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F1DD1" w14:textId="32F36547" w:rsidR="0085665D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  <w:r w:rsidRPr="0053388F">
        <w:rPr>
          <w:rFonts w:ascii="Times New Roman" w:hAnsi="Times New Roman" w:cs="Times New Roman"/>
          <w:sz w:val="28"/>
          <w:szCs w:val="28"/>
        </w:rPr>
        <w:t>Стандартная операционная процедура подготовки урока</w:t>
      </w:r>
    </w:p>
    <w:p w14:paraId="3E811AC7" w14:textId="38E600FB" w:rsidR="0053388F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02523554"/>
      <w:bookmarkStart w:id="1" w:name="_GoBack"/>
      <w:r>
        <w:rPr>
          <w:rFonts w:ascii="Times New Roman" w:hAnsi="Times New Roman" w:cs="Times New Roman"/>
          <w:sz w:val="28"/>
          <w:szCs w:val="28"/>
        </w:rPr>
        <w:t>Урок открытия и усвоения новых знаний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5"/>
        <w:gridCol w:w="2587"/>
        <w:gridCol w:w="1309"/>
        <w:gridCol w:w="5380"/>
      </w:tblGrid>
      <w:tr w:rsidR="00F9136E" w14:paraId="2558B742" w14:textId="77777777" w:rsidTr="00676782">
        <w:trPr>
          <w:jc w:val="center"/>
        </w:trPr>
        <w:tc>
          <w:tcPr>
            <w:tcW w:w="635" w:type="dxa"/>
          </w:tcPr>
          <w:bookmarkEnd w:id="0"/>
          <w:bookmarkEnd w:id="1"/>
          <w:p w14:paraId="49ED9DA9" w14:textId="603A6F66" w:rsidR="00F9136E" w:rsidRDefault="00F9136E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87" w:type="dxa"/>
          </w:tcPr>
          <w:p w14:paraId="3BC641B3" w14:textId="5357D063" w:rsidR="00F9136E" w:rsidRDefault="00F9136E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309" w:type="dxa"/>
          </w:tcPr>
          <w:p w14:paraId="59AD0E06" w14:textId="7EFE467E" w:rsidR="00F9136E" w:rsidRDefault="00F9136E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Длительность этапа</w:t>
            </w:r>
          </w:p>
        </w:tc>
        <w:tc>
          <w:tcPr>
            <w:tcW w:w="5380" w:type="dxa"/>
          </w:tcPr>
          <w:p w14:paraId="3FD339AF" w14:textId="5EFE37BC" w:rsidR="00F9136E" w:rsidRDefault="00F9136E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на этапе</w:t>
            </w:r>
          </w:p>
        </w:tc>
      </w:tr>
      <w:tr w:rsidR="00F9136E" w14:paraId="1AD1EBBD" w14:textId="77777777" w:rsidTr="00676782">
        <w:trPr>
          <w:jc w:val="center"/>
        </w:trPr>
        <w:tc>
          <w:tcPr>
            <w:tcW w:w="635" w:type="dxa"/>
          </w:tcPr>
          <w:p w14:paraId="577B19CB" w14:textId="070C042A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14:paraId="28997124" w14:textId="5B59744F" w:rsidR="00F9136E" w:rsidRPr="002C39D3" w:rsidRDefault="00F9136E" w:rsidP="00F913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</w:tc>
        <w:tc>
          <w:tcPr>
            <w:tcW w:w="1309" w:type="dxa"/>
          </w:tcPr>
          <w:p w14:paraId="17ED6D8D" w14:textId="6BC3EA68" w:rsidR="00F9136E" w:rsidRPr="002C39D3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380" w:type="dxa"/>
          </w:tcPr>
          <w:p w14:paraId="51A48D93" w14:textId="5EFFD724" w:rsidR="00F9136E" w:rsidRPr="002C39D3" w:rsidRDefault="00F9136E" w:rsidP="00F9136E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Проверить готовность к уроку.</w:t>
            </w:r>
          </w:p>
          <w:p w14:paraId="2196373D" w14:textId="59003C00" w:rsidR="00F9136E" w:rsidRPr="002C39D3" w:rsidRDefault="00F9136E" w:rsidP="00F9136E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Отметить посещаемость на уроке.</w:t>
            </w:r>
          </w:p>
        </w:tc>
      </w:tr>
      <w:tr w:rsidR="00F9136E" w14:paraId="0BBAC664" w14:textId="77777777" w:rsidTr="00676782">
        <w:trPr>
          <w:jc w:val="center"/>
        </w:trPr>
        <w:tc>
          <w:tcPr>
            <w:tcW w:w="635" w:type="dxa"/>
          </w:tcPr>
          <w:p w14:paraId="024D7D91" w14:textId="38380BA5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14:paraId="71D6D739" w14:textId="120E928C" w:rsidR="00F9136E" w:rsidRPr="002C39D3" w:rsidRDefault="00F9136E" w:rsidP="00F913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Этап мотивации (самоопределения) к учебной деятельности</w:t>
            </w:r>
          </w:p>
        </w:tc>
        <w:tc>
          <w:tcPr>
            <w:tcW w:w="1309" w:type="dxa"/>
          </w:tcPr>
          <w:p w14:paraId="63F804BD" w14:textId="56049057" w:rsidR="00F9136E" w:rsidRPr="002C39D3" w:rsidRDefault="00F9136E" w:rsidP="00F9136E">
            <w:pPr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380" w:type="dxa"/>
          </w:tcPr>
          <w:p w14:paraId="5A0BA4B6" w14:textId="0A907C2A" w:rsidR="00F9136E" w:rsidRPr="002C39D3" w:rsidRDefault="00F9136E" w:rsidP="00F9136E">
            <w:pPr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1. Создать положительный эмоциональный настрой.</w:t>
            </w:r>
          </w:p>
        </w:tc>
      </w:tr>
      <w:tr w:rsidR="00F9136E" w14:paraId="21D7C17E" w14:textId="77777777" w:rsidTr="00676782">
        <w:trPr>
          <w:jc w:val="center"/>
        </w:trPr>
        <w:tc>
          <w:tcPr>
            <w:tcW w:w="635" w:type="dxa"/>
          </w:tcPr>
          <w:p w14:paraId="1759AFDD" w14:textId="349590F3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14:paraId="66BC7A57" w14:textId="0B18C62F" w:rsidR="00F9136E" w:rsidRPr="002C39D3" w:rsidRDefault="00F9136E" w:rsidP="00F913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Этап формулирования целей и задач урока</w:t>
            </w:r>
          </w:p>
        </w:tc>
        <w:tc>
          <w:tcPr>
            <w:tcW w:w="1309" w:type="dxa"/>
          </w:tcPr>
          <w:p w14:paraId="2BC4AF3B" w14:textId="08223D7D" w:rsidR="00F9136E" w:rsidRPr="002C39D3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3-4 мин.</w:t>
            </w:r>
          </w:p>
        </w:tc>
        <w:tc>
          <w:tcPr>
            <w:tcW w:w="5380" w:type="dxa"/>
          </w:tcPr>
          <w:p w14:paraId="67AE3944" w14:textId="3CDAAA51" w:rsidR="00F9136E" w:rsidRPr="002C39D3" w:rsidRDefault="00F9136E" w:rsidP="00F9136E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Используя разнообразные приемы целеполагания вывести обучающихся на самостоятельное формулирование целей и задач урока.</w:t>
            </w:r>
          </w:p>
        </w:tc>
      </w:tr>
      <w:tr w:rsidR="00F9136E" w14:paraId="7AC15BA4" w14:textId="77777777" w:rsidTr="00676782">
        <w:trPr>
          <w:jc w:val="center"/>
        </w:trPr>
        <w:tc>
          <w:tcPr>
            <w:tcW w:w="635" w:type="dxa"/>
          </w:tcPr>
          <w:p w14:paraId="6D26C5CE" w14:textId="5077A6B4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87" w:type="dxa"/>
          </w:tcPr>
          <w:p w14:paraId="037F512C" w14:textId="3F5B9370" w:rsidR="00F9136E" w:rsidRDefault="00F9136E" w:rsidP="00F91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актуализации и фиксирования индивидуальных затруднений в пробном действии</w:t>
            </w:r>
          </w:p>
        </w:tc>
        <w:tc>
          <w:tcPr>
            <w:tcW w:w="1309" w:type="dxa"/>
          </w:tcPr>
          <w:p w14:paraId="4D6368A9" w14:textId="249D9CC2" w:rsidR="00F9136E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мин.</w:t>
            </w:r>
          </w:p>
        </w:tc>
        <w:tc>
          <w:tcPr>
            <w:tcW w:w="5380" w:type="dxa"/>
          </w:tcPr>
          <w:p w14:paraId="35FC78E0" w14:textId="3383410D" w:rsidR="00F9136E" w:rsidRDefault="00F9136E" w:rsidP="00F9136E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ранее изученный материал, необходимый для изучения новой темы.</w:t>
            </w:r>
          </w:p>
          <w:p w14:paraId="18F3441A" w14:textId="77777777" w:rsidR="00F9136E" w:rsidRDefault="00F9136E" w:rsidP="00F9136E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Создать проблемную ситуацию, вызывающую затруднение в ее решении.</w:t>
            </w:r>
          </w:p>
          <w:p w14:paraId="4659B6A9" w14:textId="5EAF59A5" w:rsidR="00F9136E" w:rsidRPr="009611FE" w:rsidRDefault="00F9136E" w:rsidP="00F9136E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Зафиксировать выявленные затруднения.</w:t>
            </w:r>
          </w:p>
        </w:tc>
      </w:tr>
      <w:tr w:rsidR="00F9136E" w14:paraId="23F8B051" w14:textId="77777777" w:rsidTr="00676782">
        <w:trPr>
          <w:jc w:val="center"/>
        </w:trPr>
        <w:tc>
          <w:tcPr>
            <w:tcW w:w="635" w:type="dxa"/>
          </w:tcPr>
          <w:p w14:paraId="12FBF038" w14:textId="65E1293D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7" w:type="dxa"/>
          </w:tcPr>
          <w:p w14:paraId="663B3E87" w14:textId="221037F9" w:rsidR="00F9136E" w:rsidRDefault="00F9136E" w:rsidP="00F91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выявления причины затруднений</w:t>
            </w:r>
          </w:p>
        </w:tc>
        <w:tc>
          <w:tcPr>
            <w:tcW w:w="1309" w:type="dxa"/>
          </w:tcPr>
          <w:p w14:paraId="64F4C83F" w14:textId="4D9388BB" w:rsidR="00F9136E" w:rsidRDefault="00F9136E" w:rsidP="00F9136E">
            <w:pPr>
              <w:pStyle w:val="a4"/>
              <w:tabs>
                <w:tab w:val="left" w:pos="32"/>
                <w:tab w:val="left" w:pos="284"/>
                <w:tab w:val="left" w:pos="315"/>
              </w:tabs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мин.</w:t>
            </w:r>
          </w:p>
        </w:tc>
        <w:tc>
          <w:tcPr>
            <w:tcW w:w="5380" w:type="dxa"/>
          </w:tcPr>
          <w:p w14:paraId="7B60CFC7" w14:textId="79B30C88" w:rsidR="00F9136E" w:rsidRDefault="00F9136E" w:rsidP="00F9136E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анализ возникшей ситуации обучающимися с определением причин затруднений.</w:t>
            </w:r>
          </w:p>
          <w:p w14:paraId="22228A18" w14:textId="77777777" w:rsidR="00F9136E" w:rsidRDefault="00F9136E" w:rsidP="00F9136E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70F7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овать</w:t>
            </w:r>
            <w:r w:rsidRPr="004570F7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 w:rsidRPr="004570F7">
              <w:rPr>
                <w:rFonts w:ascii="Times New Roman" w:hAnsi="Times New Roman" w:cs="Times New Roman"/>
                <w:sz w:val="28"/>
                <w:szCs w:val="28"/>
              </w:rPr>
              <w:t xml:space="preserve"> по определению способа получения недостающих знаний и перечня тех источников, из которых они могут быть получены.</w:t>
            </w:r>
          </w:p>
          <w:p w14:paraId="09DAA500" w14:textId="7010093D" w:rsidR="00F9136E" w:rsidRPr="004570F7" w:rsidRDefault="00F9136E" w:rsidP="00F9136E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 план решения учебной задачи.</w:t>
            </w:r>
          </w:p>
        </w:tc>
      </w:tr>
      <w:tr w:rsidR="00F9136E" w14:paraId="5CC68662" w14:textId="77777777" w:rsidTr="00676782">
        <w:trPr>
          <w:jc w:val="center"/>
        </w:trPr>
        <w:tc>
          <w:tcPr>
            <w:tcW w:w="635" w:type="dxa"/>
          </w:tcPr>
          <w:p w14:paraId="66E59225" w14:textId="09F7F50F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7" w:type="dxa"/>
          </w:tcPr>
          <w:p w14:paraId="1024811E" w14:textId="3F911850" w:rsidR="00F9136E" w:rsidRDefault="00F9136E" w:rsidP="00F91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первичного усвоения знаний</w:t>
            </w:r>
          </w:p>
        </w:tc>
        <w:tc>
          <w:tcPr>
            <w:tcW w:w="1309" w:type="dxa"/>
          </w:tcPr>
          <w:p w14:paraId="786F34B3" w14:textId="76EC8911" w:rsidR="00F9136E" w:rsidRDefault="00F9136E" w:rsidP="00F9136E">
            <w:pPr>
              <w:pStyle w:val="a4"/>
              <w:tabs>
                <w:tab w:val="left" w:pos="174"/>
                <w:tab w:val="left" w:pos="284"/>
                <w:tab w:val="left" w:pos="317"/>
              </w:tabs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 мин.</w:t>
            </w:r>
          </w:p>
        </w:tc>
        <w:tc>
          <w:tcPr>
            <w:tcW w:w="5380" w:type="dxa"/>
          </w:tcPr>
          <w:p w14:paraId="637A100C" w14:textId="1DB3090F" w:rsidR="00F9136E" w:rsidRPr="004570F7" w:rsidRDefault="00F9136E" w:rsidP="00F9136E">
            <w:pPr>
              <w:pStyle w:val="a4"/>
              <w:numPr>
                <w:ilvl w:val="0"/>
                <w:numId w:val="9"/>
              </w:numPr>
              <w:tabs>
                <w:tab w:val="left" w:pos="174"/>
                <w:tab w:val="left" w:pos="284"/>
                <w:tab w:val="left" w:pos="317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самостоятельную деятельность обучающихся по приобретению необходимых новых знаний соответственно разработанному плану их получения.</w:t>
            </w:r>
          </w:p>
        </w:tc>
      </w:tr>
      <w:tr w:rsidR="00BE4D7A" w14:paraId="777F0B09" w14:textId="77777777" w:rsidTr="00676782">
        <w:trPr>
          <w:jc w:val="center"/>
        </w:trPr>
        <w:tc>
          <w:tcPr>
            <w:tcW w:w="635" w:type="dxa"/>
          </w:tcPr>
          <w:p w14:paraId="471E3844" w14:textId="08810982" w:rsidR="00BE4D7A" w:rsidRDefault="00BE4D7A" w:rsidP="00BE4D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87" w:type="dxa"/>
          </w:tcPr>
          <w:p w14:paraId="6D615A4C" w14:textId="5AB1257E" w:rsidR="00BE4D7A" w:rsidRPr="002C39D3" w:rsidRDefault="00BE4D7A" w:rsidP="00BE4D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</w:tc>
        <w:tc>
          <w:tcPr>
            <w:tcW w:w="1309" w:type="dxa"/>
          </w:tcPr>
          <w:p w14:paraId="5670A5BB" w14:textId="6B534C21" w:rsidR="00BE4D7A" w:rsidRPr="002C39D3" w:rsidRDefault="00BE4D7A" w:rsidP="00BE4D7A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380" w:type="dxa"/>
          </w:tcPr>
          <w:p w14:paraId="4AD20E65" w14:textId="2253F77E" w:rsidR="00BE4D7A" w:rsidRPr="002C39D3" w:rsidRDefault="00BE4D7A" w:rsidP="00BE4D7A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Провести физкультминутку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учетом темы урока и специфики предмета</w:t>
            </w:r>
            <w:r w:rsidRPr="00DB0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</w:t>
            </w:r>
          </w:p>
        </w:tc>
      </w:tr>
      <w:tr w:rsidR="00F9136E" w14:paraId="6A3FDA9C" w14:textId="77777777" w:rsidTr="00676782">
        <w:trPr>
          <w:jc w:val="center"/>
        </w:trPr>
        <w:tc>
          <w:tcPr>
            <w:tcW w:w="635" w:type="dxa"/>
          </w:tcPr>
          <w:p w14:paraId="5FD74A02" w14:textId="59567786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87" w:type="dxa"/>
          </w:tcPr>
          <w:p w14:paraId="613F24BD" w14:textId="08F774FB" w:rsidR="00F9136E" w:rsidRDefault="00F9136E" w:rsidP="00F91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первичного применения новых знаний</w:t>
            </w:r>
          </w:p>
        </w:tc>
        <w:tc>
          <w:tcPr>
            <w:tcW w:w="1309" w:type="dxa"/>
          </w:tcPr>
          <w:p w14:paraId="30038F36" w14:textId="759C9109" w:rsidR="00F9136E" w:rsidRDefault="00F9136E" w:rsidP="00F9136E">
            <w:pPr>
              <w:pStyle w:val="a4"/>
              <w:tabs>
                <w:tab w:val="left" w:pos="284"/>
                <w:tab w:val="left" w:pos="315"/>
                <w:tab w:val="left" w:pos="599"/>
              </w:tabs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мин.</w:t>
            </w:r>
          </w:p>
        </w:tc>
        <w:tc>
          <w:tcPr>
            <w:tcW w:w="5380" w:type="dxa"/>
          </w:tcPr>
          <w:p w14:paraId="4E7143B8" w14:textId="3A92E262" w:rsidR="00F9136E" w:rsidRPr="00F5144A" w:rsidRDefault="00F9136E" w:rsidP="00F9136E">
            <w:pPr>
              <w:pStyle w:val="a4"/>
              <w:numPr>
                <w:ilvl w:val="0"/>
                <w:numId w:val="10"/>
              </w:numPr>
              <w:tabs>
                <w:tab w:val="left" w:pos="284"/>
                <w:tab w:val="left" w:pos="315"/>
                <w:tab w:val="left" w:pos="599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выполнение типовых заданий на новый способ действия с проговариванием способа решения вслух.</w:t>
            </w:r>
          </w:p>
        </w:tc>
      </w:tr>
      <w:tr w:rsidR="00F9136E" w14:paraId="5B95B121" w14:textId="77777777" w:rsidTr="00676782">
        <w:trPr>
          <w:jc w:val="center"/>
        </w:trPr>
        <w:tc>
          <w:tcPr>
            <w:tcW w:w="635" w:type="dxa"/>
          </w:tcPr>
          <w:p w14:paraId="748B6166" w14:textId="0594BC8F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87" w:type="dxa"/>
          </w:tcPr>
          <w:p w14:paraId="22248B5B" w14:textId="5BD2443D" w:rsidR="00F9136E" w:rsidRDefault="00F9136E" w:rsidP="00F91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 самостоятельной работы с самопроверкой по эталону </w:t>
            </w:r>
          </w:p>
        </w:tc>
        <w:tc>
          <w:tcPr>
            <w:tcW w:w="1309" w:type="dxa"/>
          </w:tcPr>
          <w:p w14:paraId="10659F1F" w14:textId="1274FAA3" w:rsidR="00F9136E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мин.</w:t>
            </w:r>
          </w:p>
        </w:tc>
        <w:tc>
          <w:tcPr>
            <w:tcW w:w="5380" w:type="dxa"/>
          </w:tcPr>
          <w:p w14:paraId="6F02DAED" w14:textId="1399DAA5" w:rsidR="00F9136E" w:rsidRPr="00F5144A" w:rsidRDefault="00F9136E" w:rsidP="00F9136E">
            <w:pPr>
              <w:pStyle w:val="a4"/>
              <w:numPr>
                <w:ilvl w:val="0"/>
                <w:numId w:val="1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самостоятельную работу по новому материалу с самопроверкой по эталону. </w:t>
            </w:r>
          </w:p>
        </w:tc>
      </w:tr>
      <w:tr w:rsidR="00F9136E" w14:paraId="1A2E1E9D" w14:textId="77777777" w:rsidTr="00676782">
        <w:trPr>
          <w:jc w:val="center"/>
        </w:trPr>
        <w:tc>
          <w:tcPr>
            <w:tcW w:w="635" w:type="dxa"/>
          </w:tcPr>
          <w:p w14:paraId="6178CE41" w14:textId="755A071A" w:rsidR="00F9136E" w:rsidRDefault="00F9136E" w:rsidP="000475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87" w:type="dxa"/>
          </w:tcPr>
          <w:p w14:paraId="728D71CC" w14:textId="40ADE456" w:rsidR="00F9136E" w:rsidRDefault="00F9136E" w:rsidP="00047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выявления и коррекции допущенных ошибок</w:t>
            </w:r>
          </w:p>
        </w:tc>
        <w:tc>
          <w:tcPr>
            <w:tcW w:w="1309" w:type="dxa"/>
          </w:tcPr>
          <w:p w14:paraId="0B0C0F54" w14:textId="6FE4C763" w:rsidR="00F9136E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мин.</w:t>
            </w:r>
          </w:p>
        </w:tc>
        <w:tc>
          <w:tcPr>
            <w:tcW w:w="5380" w:type="dxa"/>
          </w:tcPr>
          <w:p w14:paraId="37538550" w14:textId="25961E10" w:rsidR="00F9136E" w:rsidRPr="00F5144A" w:rsidRDefault="00F9136E" w:rsidP="00F5144A">
            <w:pPr>
              <w:pStyle w:val="a4"/>
              <w:numPr>
                <w:ilvl w:val="0"/>
                <w:numId w:val="12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работу по</w:t>
            </w:r>
            <w:r w:rsidRPr="00F5144A">
              <w:rPr>
                <w:rFonts w:ascii="Times New Roman" w:hAnsi="Times New Roman" w:cs="Times New Roman"/>
                <w:sz w:val="28"/>
                <w:szCs w:val="28"/>
              </w:rPr>
              <w:t xml:space="preserve"> выявлению и исправлению ошибок, поиску и устранению их причин, оказанию взаимопомощи одноклассникам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9136E" w14:paraId="0EFD6B37" w14:textId="77777777" w:rsidTr="00676782">
        <w:trPr>
          <w:jc w:val="center"/>
        </w:trPr>
        <w:tc>
          <w:tcPr>
            <w:tcW w:w="635" w:type="dxa"/>
          </w:tcPr>
          <w:p w14:paraId="7AD88B58" w14:textId="19CF560D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87" w:type="dxa"/>
          </w:tcPr>
          <w:p w14:paraId="6066A3A2" w14:textId="4E0CE8E1" w:rsidR="00F9136E" w:rsidRPr="002C39D3" w:rsidRDefault="00F9136E" w:rsidP="00F913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</w:tc>
        <w:tc>
          <w:tcPr>
            <w:tcW w:w="1309" w:type="dxa"/>
          </w:tcPr>
          <w:p w14:paraId="76CC2493" w14:textId="7EB5BE5F" w:rsidR="00F9136E" w:rsidRPr="002C39D3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380" w:type="dxa"/>
          </w:tcPr>
          <w:p w14:paraId="5CA05C2F" w14:textId="68B4AFE0" w:rsidR="00F9136E" w:rsidRPr="002C39D3" w:rsidRDefault="00F9136E" w:rsidP="00F9136E">
            <w:pPr>
              <w:pStyle w:val="a4"/>
              <w:numPr>
                <w:ilvl w:val="0"/>
                <w:numId w:val="3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Организовать самооценку и </w:t>
            </w:r>
            <w:proofErr w:type="spellStart"/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взаимооценку</w:t>
            </w:r>
            <w:proofErr w:type="spellEnd"/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на уроке обучающимися </w:t>
            </w:r>
          </w:p>
        </w:tc>
      </w:tr>
      <w:tr w:rsidR="00F9136E" w14:paraId="2A01D531" w14:textId="77777777" w:rsidTr="00676782">
        <w:trPr>
          <w:jc w:val="center"/>
        </w:trPr>
        <w:tc>
          <w:tcPr>
            <w:tcW w:w="635" w:type="dxa"/>
          </w:tcPr>
          <w:p w14:paraId="3BB8AE59" w14:textId="4224EFE3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87" w:type="dxa"/>
          </w:tcPr>
          <w:p w14:paraId="37056A71" w14:textId="0FAD33CD" w:rsidR="00F9136E" w:rsidRPr="002C39D3" w:rsidRDefault="00F9136E" w:rsidP="00F913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учебной деятельности на уроке</w:t>
            </w:r>
          </w:p>
        </w:tc>
        <w:tc>
          <w:tcPr>
            <w:tcW w:w="1309" w:type="dxa"/>
          </w:tcPr>
          <w:p w14:paraId="018A893B" w14:textId="1D553681" w:rsidR="00F9136E" w:rsidRPr="002C39D3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380" w:type="dxa"/>
          </w:tcPr>
          <w:p w14:paraId="65D15048" w14:textId="13DF8C6C" w:rsidR="00F9136E" w:rsidRPr="002C39D3" w:rsidRDefault="002C39D3" w:rsidP="00F9136E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Организовать процесс рефлексии</w:t>
            </w:r>
            <w:r w:rsidRPr="002C39D3">
              <w:rPr>
                <w:b/>
              </w:rPr>
              <w:t xml:space="preserve"> -</w:t>
            </w: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 своего состояния, эмоций, результатов своей деятельности на уроке</w:t>
            </w:r>
          </w:p>
        </w:tc>
      </w:tr>
      <w:tr w:rsidR="00F9136E" w14:paraId="27452793" w14:textId="77777777" w:rsidTr="00676782">
        <w:trPr>
          <w:jc w:val="center"/>
        </w:trPr>
        <w:tc>
          <w:tcPr>
            <w:tcW w:w="635" w:type="dxa"/>
          </w:tcPr>
          <w:p w14:paraId="74C25D58" w14:textId="0C6A27B7" w:rsidR="00F9136E" w:rsidRDefault="00F9136E" w:rsidP="00F913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87" w:type="dxa"/>
          </w:tcPr>
          <w:p w14:paraId="5F83E504" w14:textId="389D5337" w:rsidR="00F9136E" w:rsidRPr="002C39D3" w:rsidRDefault="00F9136E" w:rsidP="00F913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Инструктаж по выполнению домашнего задания</w:t>
            </w:r>
          </w:p>
        </w:tc>
        <w:tc>
          <w:tcPr>
            <w:tcW w:w="1309" w:type="dxa"/>
          </w:tcPr>
          <w:p w14:paraId="58C28B4F" w14:textId="6918AD3B" w:rsidR="00F9136E" w:rsidRPr="002C39D3" w:rsidRDefault="00F9136E" w:rsidP="00F9136E">
            <w:pPr>
              <w:pStyle w:val="a4"/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380" w:type="dxa"/>
          </w:tcPr>
          <w:p w14:paraId="5AF7744F" w14:textId="3ABF523C" w:rsidR="00F9136E" w:rsidRPr="002C39D3" w:rsidRDefault="00F9136E" w:rsidP="00F9136E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Озвучить и зафиксировать (на доске, в ЭЖ и т.д.) домашнее задание</w:t>
            </w:r>
          </w:p>
          <w:p w14:paraId="61F5A198" w14:textId="33C2C8F4" w:rsidR="00F9136E" w:rsidRPr="002C39D3" w:rsidRDefault="00F9136E" w:rsidP="00F9136E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9D3">
              <w:rPr>
                <w:rFonts w:ascii="Times New Roman" w:hAnsi="Times New Roman" w:cs="Times New Roman"/>
                <w:b/>
                <w:sz w:val="28"/>
                <w:szCs w:val="28"/>
              </w:rPr>
              <w:t>Провести инструктаж выполнения домашнего задания</w:t>
            </w:r>
          </w:p>
        </w:tc>
      </w:tr>
    </w:tbl>
    <w:p w14:paraId="4377FCCF" w14:textId="77777777" w:rsidR="0053388F" w:rsidRPr="0053388F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3388F" w:rsidRPr="0053388F" w:rsidSect="00F9136E">
      <w:pgSz w:w="11906" w:h="16838"/>
      <w:pgMar w:top="1077" w:right="851" w:bottom="107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B9E"/>
    <w:multiLevelType w:val="hybridMultilevel"/>
    <w:tmpl w:val="711827DC"/>
    <w:lvl w:ilvl="0" w:tplc="F6D4ABF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" w15:restartNumberingAfterBreak="0">
    <w:nsid w:val="12CF421C"/>
    <w:multiLevelType w:val="hybridMultilevel"/>
    <w:tmpl w:val="79227A30"/>
    <w:lvl w:ilvl="0" w:tplc="ADA0417A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" w15:restartNumberingAfterBreak="0">
    <w:nsid w:val="169054DB"/>
    <w:multiLevelType w:val="hybridMultilevel"/>
    <w:tmpl w:val="602835CE"/>
    <w:lvl w:ilvl="0" w:tplc="D07EFBF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1E44468C"/>
    <w:multiLevelType w:val="hybridMultilevel"/>
    <w:tmpl w:val="10AAB7B8"/>
    <w:lvl w:ilvl="0" w:tplc="1BE81B1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4" w15:restartNumberingAfterBreak="0">
    <w:nsid w:val="36150637"/>
    <w:multiLevelType w:val="hybridMultilevel"/>
    <w:tmpl w:val="22D00F58"/>
    <w:lvl w:ilvl="0" w:tplc="11D6990E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5" w15:restartNumberingAfterBreak="0">
    <w:nsid w:val="44F53213"/>
    <w:multiLevelType w:val="hybridMultilevel"/>
    <w:tmpl w:val="98A467F0"/>
    <w:lvl w:ilvl="0" w:tplc="C6CAE700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 w15:restartNumberingAfterBreak="0">
    <w:nsid w:val="64876B16"/>
    <w:multiLevelType w:val="hybridMultilevel"/>
    <w:tmpl w:val="83885DAE"/>
    <w:lvl w:ilvl="0" w:tplc="A778473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 w15:restartNumberingAfterBreak="0">
    <w:nsid w:val="6E241F0E"/>
    <w:multiLevelType w:val="hybridMultilevel"/>
    <w:tmpl w:val="DA1E60D0"/>
    <w:lvl w:ilvl="0" w:tplc="5E90212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8" w15:restartNumberingAfterBreak="0">
    <w:nsid w:val="6FE2016F"/>
    <w:multiLevelType w:val="hybridMultilevel"/>
    <w:tmpl w:val="3536B262"/>
    <w:lvl w:ilvl="0" w:tplc="C916F622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76131259"/>
    <w:multiLevelType w:val="hybridMultilevel"/>
    <w:tmpl w:val="0E201D16"/>
    <w:lvl w:ilvl="0" w:tplc="EC787FE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7D9C2598"/>
    <w:multiLevelType w:val="hybridMultilevel"/>
    <w:tmpl w:val="83782F70"/>
    <w:lvl w:ilvl="0" w:tplc="0419000F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1" w15:restartNumberingAfterBreak="0">
    <w:nsid w:val="7F3E38C5"/>
    <w:multiLevelType w:val="hybridMultilevel"/>
    <w:tmpl w:val="D3D63800"/>
    <w:lvl w:ilvl="0" w:tplc="F30EEE9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11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29"/>
    <w:rsid w:val="000475B2"/>
    <w:rsid w:val="001E6CA2"/>
    <w:rsid w:val="002C39D3"/>
    <w:rsid w:val="00371E29"/>
    <w:rsid w:val="004570F7"/>
    <w:rsid w:val="00473BB7"/>
    <w:rsid w:val="0053388F"/>
    <w:rsid w:val="00582134"/>
    <w:rsid w:val="00676782"/>
    <w:rsid w:val="009611FE"/>
    <w:rsid w:val="00BE4D7A"/>
    <w:rsid w:val="00F5144A"/>
    <w:rsid w:val="00F70745"/>
    <w:rsid w:val="00F9136E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2C14"/>
  <w15:chartTrackingRefBased/>
  <w15:docId w15:val="{53AFFDBC-56CE-4E32-9626-3E8D4FE9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3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Евгений Мороков</cp:lastModifiedBy>
  <cp:revision>8</cp:revision>
  <dcterms:created xsi:type="dcterms:W3CDTF">2025-06-16T17:44:00Z</dcterms:created>
  <dcterms:modified xsi:type="dcterms:W3CDTF">2025-07-04T07:12:00Z</dcterms:modified>
</cp:coreProperties>
</file>