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1F9C" w:rsidRDefault="00FE2F5D">
      <w:pPr>
        <w:pStyle w:val="2"/>
        <w:spacing w:before="83"/>
        <w:ind w:left="0" w:right="776"/>
        <w:jc w:val="center"/>
        <w:rPr>
          <w:rFonts w:ascii="Times New Roman" w:eastAsia="Calibri" w:hAnsi="Times New Roman" w:cs="Times New Roman"/>
          <w:b w:val="0"/>
          <w:bCs w:val="0"/>
          <w:sz w:val="26"/>
          <w:szCs w:val="26"/>
        </w:rPr>
      </w:pPr>
      <w:bookmarkStart w:id="0" w:name="_TOC_250001"/>
      <w:r w:rsidRPr="00C364FE">
        <w:rPr>
          <w:rFonts w:ascii="Times New Roman" w:eastAsia="Calibri" w:hAnsi="Times New Roman" w:cs="Times New Roman"/>
          <w:b w:val="0"/>
          <w:bCs w:val="0"/>
          <w:sz w:val="26"/>
          <w:szCs w:val="26"/>
        </w:rPr>
        <w:t xml:space="preserve">СТАНДАРТИЗИРОВАННЫЙ ПЕРЕЧЕНЬ ДИАГНОСТИЧЕСКИХ МЕТОДИК ПО ОЦЕНКЕ УРОВНЯ ПРОФЕССИОНАЛЬНЫХ КОМПЕТЕНЦИЙ ПЕДАГОГОВ </w:t>
      </w:r>
    </w:p>
    <w:p w:rsidR="001D1F9C" w:rsidRDefault="001D1F9C">
      <w:pPr>
        <w:pStyle w:val="2"/>
        <w:spacing w:before="83"/>
        <w:ind w:left="0" w:right="776"/>
        <w:jc w:val="center"/>
      </w:pPr>
    </w:p>
    <w:bookmarkEnd w:id="0"/>
    <w:p w:rsidR="0052358A" w:rsidRPr="0052358A" w:rsidRDefault="0052358A" w:rsidP="0052358A">
      <w:pPr>
        <w:widowControl/>
        <w:autoSpaceDE/>
        <w:autoSpaceDN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  <w:t xml:space="preserve">Цель </w:t>
      </w:r>
      <w:r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  <w:t>диагностики</w:t>
      </w: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: выявление профессиональных успехов и </w:t>
      </w:r>
      <w:bookmarkStart w:id="1" w:name="_GoBack"/>
      <w:bookmarkEnd w:id="1"/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типичных затруднений педагогов для дальнейшей коррекции.</w:t>
      </w:r>
    </w:p>
    <w:p w:rsidR="0052358A" w:rsidRPr="0052358A" w:rsidRDefault="0052358A" w:rsidP="0052358A">
      <w:pPr>
        <w:widowControl/>
        <w:autoSpaceDE/>
        <w:autoSpaceDN/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  <w:t>Задачи:</w:t>
      </w:r>
    </w:p>
    <w:p w:rsidR="0052358A" w:rsidRPr="0052358A" w:rsidRDefault="0052358A" w:rsidP="0052358A">
      <w:pPr>
        <w:widowControl/>
        <w:autoSpaceDE/>
        <w:autoSpaceDN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Определить уровень профессиональной компетенции каждого учителя;</w:t>
      </w:r>
    </w:p>
    <w:p w:rsidR="0052358A" w:rsidRPr="0052358A" w:rsidRDefault="0052358A" w:rsidP="0052358A">
      <w:pPr>
        <w:widowControl/>
        <w:autoSpaceDE/>
        <w:autoSpaceDN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Изучить, обобщить и систематизировать типичные затруднения и успехи педагогов для коррекции </w:t>
      </w:r>
      <w:r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индивидуального образовательного маршрута педагога</w:t>
      </w: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;</w:t>
      </w:r>
    </w:p>
    <w:p w:rsidR="0052358A" w:rsidRPr="0052358A" w:rsidRDefault="0052358A" w:rsidP="0052358A">
      <w:pPr>
        <w:widowControl/>
        <w:autoSpaceDE/>
        <w:autoSpaceDN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Определить характер и особенность взаимоотношений в коллективе, его психологический климат.</w:t>
      </w:r>
    </w:p>
    <w:p w:rsidR="0052358A" w:rsidRDefault="0052358A" w:rsidP="0052358A">
      <w:pPr>
        <w:widowControl/>
        <w:autoSpaceDE/>
        <w:autoSpaceDN/>
        <w:rPr>
          <w:rFonts w:ascii="Times New Roman" w:eastAsia="Times New Roman" w:hAnsi="Times New Roman" w:cs="Times New Roman"/>
          <w:b/>
          <w:position w:val="10"/>
          <w:sz w:val="28"/>
          <w:szCs w:val="28"/>
          <w:lang w:eastAsia="ru-RU"/>
        </w:rPr>
      </w:pPr>
    </w:p>
    <w:p w:rsidR="0052358A" w:rsidRDefault="0052358A" w:rsidP="0052358A">
      <w:pPr>
        <w:widowControl/>
        <w:autoSpaceDE/>
        <w:autoSpaceDN/>
        <w:rPr>
          <w:rFonts w:ascii="Times New Roman" w:eastAsia="Times New Roman" w:hAnsi="Times New Roman" w:cs="Times New Roman"/>
          <w:b/>
          <w:position w:val="10"/>
          <w:sz w:val="28"/>
          <w:szCs w:val="28"/>
          <w:lang w:eastAsia="ru-RU"/>
        </w:rPr>
      </w:pPr>
    </w:p>
    <w:p w:rsidR="0052358A" w:rsidRPr="0052358A" w:rsidRDefault="001D6489" w:rsidP="0052358A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О</w:t>
      </w:r>
      <w:r w:rsidR="0052358A"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ценить профессиональную компетентность учителя, сделать прогноз его профессионального роста</w:t>
      </w:r>
      <w:r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 -</w:t>
      </w:r>
      <w:r w:rsidRPr="001D6489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 </w:t>
      </w: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это </w:t>
      </w:r>
      <w:r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значит </w:t>
      </w:r>
      <w:proofErr w:type="gramStart"/>
      <w:r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у</w:t>
      </w: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видеть  внутреннюю</w:t>
      </w:r>
      <w:proofErr w:type="gramEnd"/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 динамику</w:t>
      </w:r>
      <w:r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 профессионализма</w:t>
      </w:r>
      <w:r w:rsidR="0052358A"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.</w:t>
      </w:r>
      <w:r w:rsidR="00CB249B" w:rsidRPr="00CB249B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 </w:t>
      </w:r>
      <w:r w:rsidR="00CB249B"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Критерии оценки качества педагогической деятельности – признаки сформированности профессиональных компетентностей, готовности к профессиональной деятельности</w:t>
      </w:r>
    </w:p>
    <w:p w:rsidR="0052358A" w:rsidRPr="0052358A" w:rsidRDefault="0052358A" w:rsidP="0052358A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В качества средства выявления уровня сформированности профессиональных компетентностей педагога выступают </w:t>
      </w:r>
      <w:proofErr w:type="spellStart"/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критериально</w:t>
      </w:r>
      <w:proofErr w:type="spellEnd"/>
      <w:r w:rsidR="00CB249B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-</w:t>
      </w: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ориентированные тесты.</w:t>
      </w:r>
    </w:p>
    <w:p w:rsidR="00CB249B" w:rsidRDefault="0052358A" w:rsidP="0052358A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При таком тестировании критерием служит</w:t>
      </w:r>
      <w:r w:rsidR="00CB249B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:</w:t>
      </w:r>
    </w:p>
    <w:p w:rsidR="0052358A" w:rsidRPr="00CB249B" w:rsidRDefault="0052358A" w:rsidP="00F2623A">
      <w:pPr>
        <w:pStyle w:val="a7"/>
        <w:widowControl/>
        <w:numPr>
          <w:ilvl w:val="0"/>
          <w:numId w:val="3"/>
        </w:numPr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CB249B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наличие или отсутствие проверяемых знаний</w:t>
      </w:r>
      <w:r w:rsidR="00CB249B" w:rsidRPr="00CB249B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;</w:t>
      </w:r>
    </w:p>
    <w:p w:rsidR="00CB249B" w:rsidRPr="00CB249B" w:rsidRDefault="00CB249B" w:rsidP="00F2623A">
      <w:pPr>
        <w:pStyle w:val="a7"/>
        <w:widowControl/>
        <w:numPr>
          <w:ilvl w:val="0"/>
          <w:numId w:val="3"/>
        </w:numPr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CB249B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проявление профессиональных умений в деятельности.</w:t>
      </w:r>
    </w:p>
    <w:p w:rsidR="0052358A" w:rsidRPr="0052358A" w:rsidRDefault="0052358A" w:rsidP="0052358A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.</w:t>
      </w:r>
    </w:p>
    <w:p w:rsidR="0052358A" w:rsidRPr="0052358A" w:rsidRDefault="0052358A" w:rsidP="0052358A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Методика</w:t>
      </w:r>
      <w:r w:rsidR="001D6489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 оценивания</w:t>
      </w: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 позволяет:</w:t>
      </w:r>
    </w:p>
    <w:p w:rsidR="0052358A" w:rsidRPr="0052358A" w:rsidRDefault="0052358A" w:rsidP="0052358A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осуществить самооценку и оценку качества профессиональной деятельности педагога по критериям;</w:t>
      </w:r>
    </w:p>
    <w:p w:rsidR="0052358A" w:rsidRPr="0052358A" w:rsidRDefault="0052358A" w:rsidP="0052358A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проанализировать уровень качества педагогической деятельности каждого педагога, педагогического коллектива как по отдельным показателям, так и во всей совокупности.</w:t>
      </w:r>
    </w:p>
    <w:p w:rsidR="0052358A" w:rsidRPr="0052358A" w:rsidRDefault="0052358A" w:rsidP="0052358A">
      <w:pPr>
        <w:widowControl/>
        <w:autoSpaceDE/>
        <w:autoSpaceDN/>
        <w:rPr>
          <w:rFonts w:ascii="Times New Roman" w:eastAsia="Times New Roman" w:hAnsi="Times New Roman" w:cs="Times New Roman"/>
          <w:b/>
          <w:color w:val="0000FF"/>
          <w:position w:val="10"/>
          <w:sz w:val="28"/>
          <w:szCs w:val="28"/>
          <w:lang w:eastAsia="ru-RU"/>
        </w:rPr>
      </w:pPr>
    </w:p>
    <w:p w:rsidR="0052358A" w:rsidRPr="001D6489" w:rsidRDefault="0052358A" w:rsidP="001D6489">
      <w:pPr>
        <w:pStyle w:val="a7"/>
        <w:widowControl/>
        <w:autoSpaceDE/>
        <w:autoSpaceDN/>
        <w:ind w:left="0" w:firstLine="0"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1D6489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Математический аппарат оценки качества педагогической деятельности</w:t>
      </w:r>
      <w:r w:rsidR="001D6489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 позволяет стандартизировать оценку уровня сформированности профессиональных компетенций педагога.</w:t>
      </w:r>
      <w:r w:rsidR="00CB249B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 </w:t>
      </w:r>
    </w:p>
    <w:p w:rsidR="0052358A" w:rsidRDefault="001D6489" w:rsidP="0052358A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Б</w:t>
      </w:r>
      <w:r w:rsidR="0052358A"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альная оценка по показателям уровня сформированности профессиональных компетентностей</w:t>
      </w:r>
      <w:r w:rsidR="00CB249B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.</w:t>
      </w:r>
    </w:p>
    <w:p w:rsidR="00CB249B" w:rsidRPr="00CB249B" w:rsidRDefault="00CB249B" w:rsidP="00F2623A">
      <w:pPr>
        <w:pStyle w:val="a7"/>
        <w:widowControl/>
        <w:numPr>
          <w:ilvl w:val="0"/>
          <w:numId w:val="4"/>
        </w:numPr>
        <w:autoSpaceDE/>
        <w:autoSpaceDN/>
        <w:jc w:val="both"/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</w:pPr>
      <w:r w:rsidRPr="00CB249B"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  <w:t>Определение уровня профессиональных компетенций</w:t>
      </w:r>
    </w:p>
    <w:p w:rsidR="0052358A" w:rsidRPr="0052358A" w:rsidRDefault="0052358A" w:rsidP="0052358A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0 баллов – отсутствие показателя;</w:t>
      </w:r>
    </w:p>
    <w:p w:rsidR="0052358A" w:rsidRPr="0052358A" w:rsidRDefault="0052358A" w:rsidP="0052358A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1 балл – низкий уровень;</w:t>
      </w:r>
    </w:p>
    <w:p w:rsidR="0052358A" w:rsidRPr="0052358A" w:rsidRDefault="0052358A" w:rsidP="0052358A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2 балла – средний уровень;</w:t>
      </w:r>
    </w:p>
    <w:p w:rsidR="0052358A" w:rsidRPr="0052358A" w:rsidRDefault="0052358A" w:rsidP="0052358A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3 </w:t>
      </w:r>
      <w:proofErr w:type="gramStart"/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балла  -</w:t>
      </w:r>
      <w:proofErr w:type="gramEnd"/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 xml:space="preserve"> высокий уровень.</w:t>
      </w:r>
    </w:p>
    <w:p w:rsidR="0052358A" w:rsidRPr="0052358A" w:rsidRDefault="0052358A" w:rsidP="0052358A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  <w:r w:rsidRPr="0052358A"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  <w:t>2. Формула подсчета количественной отметки качества педагогической деятельности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3120"/>
        <w:gridCol w:w="4535"/>
        <w:gridCol w:w="2124"/>
      </w:tblGrid>
      <w:tr w:rsidR="0052358A" w:rsidRPr="0052358A" w:rsidTr="00CB249B">
        <w:tc>
          <w:tcPr>
            <w:tcW w:w="336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1488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критерий</w:t>
            </w:r>
          </w:p>
        </w:tc>
        <w:tc>
          <w:tcPr>
            <w:tcW w:w="2163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Формула подсчета количественной отметки по критерию</w:t>
            </w:r>
          </w:p>
        </w:tc>
        <w:tc>
          <w:tcPr>
            <w:tcW w:w="1014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Качественная отметка по критерию</w:t>
            </w:r>
          </w:p>
        </w:tc>
      </w:tr>
      <w:tr w:rsidR="0052358A" w:rsidRPr="0052358A" w:rsidTr="00CB249B">
        <w:tc>
          <w:tcPr>
            <w:tcW w:w="336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88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Предметная компетентность (</w:t>
            </w:r>
            <w:proofErr w:type="spellStart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ПредК</w:t>
            </w:r>
            <w:proofErr w:type="spellEnd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63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(</w:t>
            </w:r>
            <w:proofErr w:type="spellStart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ПредК</w:t>
            </w:r>
            <w:proofErr w:type="spellEnd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) = сумма баллов по показателям/30 * 100%</w:t>
            </w:r>
          </w:p>
        </w:tc>
        <w:tc>
          <w:tcPr>
            <w:tcW w:w="1014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</w:p>
        </w:tc>
      </w:tr>
      <w:tr w:rsidR="0052358A" w:rsidRPr="0052358A" w:rsidTr="00CB249B">
        <w:tc>
          <w:tcPr>
            <w:tcW w:w="336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88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Психологическая компетентность (</w:t>
            </w:r>
            <w:proofErr w:type="spellStart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ПсихК</w:t>
            </w:r>
            <w:proofErr w:type="spellEnd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63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(</w:t>
            </w:r>
            <w:proofErr w:type="spellStart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ПсихК</w:t>
            </w:r>
            <w:proofErr w:type="spellEnd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) = сумма баллов по показателям/30 * 100%</w:t>
            </w:r>
          </w:p>
        </w:tc>
        <w:tc>
          <w:tcPr>
            <w:tcW w:w="1014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</w:p>
        </w:tc>
      </w:tr>
      <w:tr w:rsidR="0052358A" w:rsidRPr="0052358A" w:rsidTr="00CB249B">
        <w:tc>
          <w:tcPr>
            <w:tcW w:w="336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88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Педагогическая компетентность (</w:t>
            </w:r>
            <w:proofErr w:type="spellStart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ПедК</w:t>
            </w:r>
            <w:proofErr w:type="spellEnd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63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(</w:t>
            </w:r>
            <w:proofErr w:type="spellStart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ПедК</w:t>
            </w:r>
            <w:proofErr w:type="spellEnd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) = сумма баллов по показателям/30 * 100%</w:t>
            </w:r>
          </w:p>
        </w:tc>
        <w:tc>
          <w:tcPr>
            <w:tcW w:w="1014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</w:p>
        </w:tc>
      </w:tr>
      <w:tr w:rsidR="0052358A" w:rsidRPr="0052358A" w:rsidTr="00CB249B">
        <w:tc>
          <w:tcPr>
            <w:tcW w:w="336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88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Методическая компетентность (</w:t>
            </w:r>
            <w:proofErr w:type="spellStart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МетК</w:t>
            </w:r>
            <w:proofErr w:type="spellEnd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63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(</w:t>
            </w:r>
            <w:proofErr w:type="spellStart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МетК</w:t>
            </w:r>
            <w:proofErr w:type="spellEnd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) = сумма баллов по показателям/30 * 100%</w:t>
            </w:r>
          </w:p>
        </w:tc>
        <w:tc>
          <w:tcPr>
            <w:tcW w:w="1014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</w:p>
        </w:tc>
      </w:tr>
      <w:tr w:rsidR="0052358A" w:rsidRPr="0052358A" w:rsidTr="00CB249B">
        <w:tc>
          <w:tcPr>
            <w:tcW w:w="336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8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Общекультурная и эмоционально-нравственная компетентность (</w:t>
            </w:r>
            <w:proofErr w:type="spellStart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ОиЭНК</w:t>
            </w:r>
            <w:proofErr w:type="spellEnd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163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(</w:t>
            </w:r>
            <w:proofErr w:type="spellStart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ОиЭНК</w:t>
            </w:r>
            <w:proofErr w:type="spellEnd"/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) = сумма баллов по показателям/30 * 100%</w:t>
            </w:r>
          </w:p>
        </w:tc>
        <w:tc>
          <w:tcPr>
            <w:tcW w:w="1014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</w:p>
        </w:tc>
      </w:tr>
      <w:tr w:rsidR="0052358A" w:rsidRPr="0052358A" w:rsidTr="00CB249B">
        <w:tc>
          <w:tcPr>
            <w:tcW w:w="336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8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Итог: качество педагогической деятельности (КПД)</w:t>
            </w:r>
          </w:p>
        </w:tc>
        <w:tc>
          <w:tcPr>
            <w:tcW w:w="2163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(КПД) = сумма баллов по показателям/150 * 100%</w:t>
            </w:r>
          </w:p>
        </w:tc>
        <w:tc>
          <w:tcPr>
            <w:tcW w:w="1014" w:type="pct"/>
            <w:shd w:val="clear" w:color="auto" w:fill="auto"/>
          </w:tcPr>
          <w:p w:rsidR="0052358A" w:rsidRPr="0052358A" w:rsidRDefault="0052358A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</w:p>
        </w:tc>
      </w:tr>
    </w:tbl>
    <w:p w:rsidR="0052358A" w:rsidRPr="0052358A" w:rsidRDefault="0052358A" w:rsidP="0052358A">
      <w:pPr>
        <w:widowControl/>
        <w:autoSpaceDE/>
        <w:autoSpaceDN/>
        <w:jc w:val="both"/>
        <w:rPr>
          <w:rFonts w:ascii="Times New Roman" w:eastAsia="Times New Roman" w:hAnsi="Times New Roman" w:cs="Times New Roman"/>
          <w:color w:val="003300"/>
          <w:position w:val="10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"/>
        <w:gridCol w:w="2709"/>
        <w:gridCol w:w="4023"/>
        <w:gridCol w:w="2921"/>
      </w:tblGrid>
      <w:tr w:rsidR="001D6489" w:rsidRPr="0052358A" w:rsidTr="00CB249B">
        <w:tc>
          <w:tcPr>
            <w:tcW w:w="396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292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 xml:space="preserve">КПД (качество </w:t>
            </w:r>
            <w:proofErr w:type="spellStart"/>
            <w:proofErr w:type="gramStart"/>
            <w:r w:rsidRPr="0052358A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пед.деятельности</w:t>
            </w:r>
            <w:proofErr w:type="spellEnd"/>
            <w:proofErr w:type="gramEnd"/>
            <w:r w:rsidRPr="0052358A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19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1393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статус</w:t>
            </w:r>
          </w:p>
        </w:tc>
      </w:tr>
      <w:tr w:rsidR="001D6489" w:rsidRPr="0052358A" w:rsidTr="00CB249B">
        <w:tc>
          <w:tcPr>
            <w:tcW w:w="396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92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90-100%</w:t>
            </w:r>
          </w:p>
        </w:tc>
        <w:tc>
          <w:tcPr>
            <w:tcW w:w="1919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Высокий (творческий уровень)</w:t>
            </w:r>
          </w:p>
        </w:tc>
        <w:tc>
          <w:tcPr>
            <w:tcW w:w="1393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Учитель, работающий творчески</w:t>
            </w:r>
          </w:p>
        </w:tc>
      </w:tr>
      <w:tr w:rsidR="001D6489" w:rsidRPr="0052358A" w:rsidTr="00CB249B">
        <w:tc>
          <w:tcPr>
            <w:tcW w:w="396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92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70-90%</w:t>
            </w:r>
          </w:p>
        </w:tc>
        <w:tc>
          <w:tcPr>
            <w:tcW w:w="1919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Средний (продвинутый) уровень</w:t>
            </w:r>
          </w:p>
        </w:tc>
        <w:tc>
          <w:tcPr>
            <w:tcW w:w="1393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Учитель с установившимся стилем работы</w:t>
            </w:r>
          </w:p>
        </w:tc>
      </w:tr>
      <w:tr w:rsidR="001D6489" w:rsidRPr="0052358A" w:rsidTr="00CB249B">
        <w:tc>
          <w:tcPr>
            <w:tcW w:w="396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92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50-70%</w:t>
            </w:r>
          </w:p>
        </w:tc>
        <w:tc>
          <w:tcPr>
            <w:tcW w:w="1919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Обязательный (низкий) уровень</w:t>
            </w:r>
          </w:p>
        </w:tc>
        <w:tc>
          <w:tcPr>
            <w:tcW w:w="1393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Учитель, требующий усиленного внимания администрации</w:t>
            </w:r>
          </w:p>
        </w:tc>
      </w:tr>
      <w:tr w:rsidR="001D6489" w:rsidRPr="0052358A" w:rsidTr="00CB249B">
        <w:tc>
          <w:tcPr>
            <w:tcW w:w="396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2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Менее 49%</w:t>
            </w:r>
          </w:p>
        </w:tc>
        <w:tc>
          <w:tcPr>
            <w:tcW w:w="1919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  <w:r w:rsidRPr="0052358A"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  <w:t>Недостаточный уровень</w:t>
            </w:r>
          </w:p>
        </w:tc>
        <w:tc>
          <w:tcPr>
            <w:tcW w:w="1393" w:type="pct"/>
            <w:shd w:val="clear" w:color="auto" w:fill="auto"/>
          </w:tcPr>
          <w:p w:rsidR="001D6489" w:rsidRPr="0052358A" w:rsidRDefault="001D6489" w:rsidP="0052358A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8"/>
                <w:szCs w:val="28"/>
                <w:lang w:eastAsia="ru-RU"/>
              </w:rPr>
            </w:pPr>
          </w:p>
        </w:tc>
      </w:tr>
    </w:tbl>
    <w:p w:rsidR="00B13130" w:rsidRDefault="00B13130" w:rsidP="00B1313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</w:pPr>
    </w:p>
    <w:p w:rsidR="00B13130" w:rsidRPr="00B13130" w:rsidRDefault="00B13130" w:rsidP="00B1313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</w:pPr>
      <w:r w:rsidRPr="00B13130"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  <w:t>Характеристика показателей уровня сформированности</w:t>
      </w:r>
    </w:p>
    <w:p w:rsidR="00B13130" w:rsidRPr="00B13130" w:rsidRDefault="00B13130" w:rsidP="00B1313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</w:pPr>
      <w:r w:rsidRPr="00B13130"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  <w:t>профессиональных компетентностей педагога</w:t>
      </w:r>
    </w:p>
    <w:p w:rsidR="00B13130" w:rsidRPr="00B13130" w:rsidRDefault="00B13130" w:rsidP="00B1313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3"/>
        <w:gridCol w:w="2685"/>
        <w:gridCol w:w="2479"/>
        <w:gridCol w:w="2686"/>
      </w:tblGrid>
      <w:tr w:rsidR="00B13130" w:rsidRPr="00B13130" w:rsidTr="00B13130">
        <w:tc>
          <w:tcPr>
            <w:tcW w:w="5000" w:type="pct"/>
            <w:gridSpan w:val="4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 xml:space="preserve">Критерий: ПРЕДМЕТНАЯ КОМПЕТЕНТНОСТЬ </w:t>
            </w:r>
          </w:p>
        </w:tc>
      </w:tr>
      <w:tr w:rsidR="00B13130" w:rsidRPr="00B13130" w:rsidTr="00B13130">
        <w:tc>
          <w:tcPr>
            <w:tcW w:w="949" w:type="pct"/>
            <w:vMerge w:val="restar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0"/>
                <w:szCs w:val="20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0"/>
                <w:szCs w:val="20"/>
                <w:lang w:eastAsia="ru-RU"/>
              </w:rPr>
              <w:t>ПОКАЗАТЕЛИ УРОВНЯ СФОРМИРОВАННОСТИ ПРОФЕССИОНАЛЬНЫХ КОМПЕТЕНОТНОСТЕЙ ПЕДАГОГА</w:t>
            </w:r>
          </w:p>
        </w:tc>
        <w:tc>
          <w:tcPr>
            <w:tcW w:w="4051" w:type="pct"/>
            <w:gridSpan w:val="3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Оценка работы учителя</w:t>
            </w:r>
          </w:p>
        </w:tc>
      </w:tr>
      <w:tr w:rsidR="00B13130" w:rsidRPr="00B13130" w:rsidTr="00B13130">
        <w:tc>
          <w:tcPr>
            <w:tcW w:w="949" w:type="pct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1 балл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2 балла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3 балла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 xml:space="preserve">Знание предмета и увлеченность предметом 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владеет учебным предметом на уровне программы, не имеет существенных пробелов, допускает фактические искажения в преподавании предмета и проверке знаний. К предмету равнодушен.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Имеет твердые знания в рамках программы, следит за специальной методической литературой. Относится к своему предмету с увлечением.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 xml:space="preserve">Имеет глубокие и разносторонние знания своего предмета, значительно превышающие знания программы, свободно ориентируется в специальной, методической и научно-популярной литературе. Преподает с увлечением, испытывает потребность в педагогической деятельности 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Знание смежных наук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Знает лишь о существовании смежных предметов, не вникая в суть межпредметных связей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 xml:space="preserve">Знает суть взаимосвязи со смежными предметами, но на практике редко демонстрирует ученикам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связь  понятий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 xml:space="preserve"> и явлений  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Знает основы смежных предметов. На практике постоянно проводит линию взаимосвязи понятий и явлений на уровне теорий, реализует концепцию интеграции предметов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Знание и обеспечение реализации содержания и структуры базисного учебного плана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Владеет содержанием базовых, профильных, разноуровневых учебных программ по предмету. Владеет содержанием рекомендованных программ факультативных и элективных курсов по предмету. Обеспечивает овладение обучающимися базовыми программами в полном объеме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 xml:space="preserve">Владеет содержанием базовых, профильных и разноуровневых программ по предмету. Владеет содержанием рекомендованных программ факультативных и элективных курсов по предмету. Преподает на различных уровнях обученности и развития учащихся. Обеспечивает овладение обучающимися базовыми и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разноуровневыми  программами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 xml:space="preserve"> в полном объеме.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Владеет содержанием базовых, профильных и разноуровневых программ по предмету. Владеет содержанием рекомендованных программ факультативных и элективных курсов по предмету. Преподает на различных уровнях обученности и развития учащихся. Обеспечивает овладение обучающимися базовыми, разноуровневыми, профильными и специализированными (углубленного изучения) программами в полном объеме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>Знакомство с современным представлением и состоянием преподаваемых дисциплин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Интересуется современными представлениями и состоянием преподаваемых дисциплин лишь по необходимости и эпизодически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Имеет представление о современном состоянии преподаваемых дисциплин, но не торопится использовать достижения науки на практике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Активно интересуется состоянием преподаваемых дисциплин, находится всегда на переднем крае, достижения наук внедряет в практику преподавания предмета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Умение извлекать информацию и отбирать ее по преподаваемой дисциплине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Информацию извлекает лишь из учебника и методического пособия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Эпизодически пользуется дополнительной литературой по предмету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Постоянно находится в поиске интересной современной информации по предмету. Пользуется различными источниками информации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Самостоятельная работа по накоплению научных материалов, проблем, решений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Не работает по накоплению целенаправленно, но если что-то случайно попадается в руки, оставляет, не систематизируя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Имеет методическую и информационную копилку, занимается ее пополнением, но не в системе.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Имеет собственный информационный банк, который постоянно обновляется и систематизируется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Постоянная работа с периодикой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Использует периодику коллег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Выписывает лишь самое необходимое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Работает с собственной подборкой периодических изданий, а также постоянный пользователь библиотек, медиатек и др.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Умение адаптировать научное знание с целью повышения интереса обучающихся и для достижения учебных целей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Не считает адаптацию научных знаний с целью повышения интереса обучающихся актуальной. Привлекает научные знания эпизодически, лишь в случае необходимости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Сам отбирает и адаптирует научные знания для активизации образовательного процесса. Однако преподносит их в готовом виде, привлекает к этому процессу обучающихся эпизодически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 xml:space="preserve">Отбирает и адаптирует научные знания для активизации образовательного процесса. Создает условия для мотивации поиска, отбора и использования научных знаний обучающимися. Организует самостоятельную работу по адаптации и применению научных знаний в незнакомой ситуации. Владеет </w:t>
            </w: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>методологией творческой деятельности, проектирования и предвидения возможных последствий деятельности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>Глубокое понимание и умение использовать на практике основные ценности, понятия, нормы, достоинства, решения, процессы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Имеет убеждения, представления о ценностях, понятиях, нормах, достоинствах, решениях, процессах. Нет четкого соответствия с принятыми нормативными требованиями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Имеет убеждения, представления о ценностях, понятиях, нормах, достоинствах, решениях, процессах. Проводится линия по реализации этих убеждений и представлений.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Сформулирована система ценностей, понятий, норм, достоинств, решений, процессов в соответствии с нормативными требованиями. Четко проводится линия по реализации этой системы. Учитель является примером для учеников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Готовность и желание познавать, учиться и осваивать новое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Посещает без желания, по необходимости семинары, педсоветы, курсы и т.д.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Активно посещает семинары, курсы и т.д.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Постоянно повышает свой профессиональный уровень через самообразование, участие в творческих группах, Интернет и т.д.</w:t>
            </w:r>
          </w:p>
        </w:tc>
      </w:tr>
    </w:tbl>
    <w:p w:rsidR="00B13130" w:rsidRPr="00B13130" w:rsidRDefault="00B13130" w:rsidP="00B13130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3"/>
        <w:gridCol w:w="2685"/>
        <w:gridCol w:w="2479"/>
        <w:gridCol w:w="2686"/>
      </w:tblGrid>
      <w:tr w:rsidR="00B13130" w:rsidRPr="00B13130" w:rsidTr="00B13130">
        <w:tc>
          <w:tcPr>
            <w:tcW w:w="5000" w:type="pct"/>
            <w:gridSpan w:val="4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 xml:space="preserve">Критерий: ПСИХОЛОГИЧЕСКАЯ КОМПЕТЕНТНОСТЬ </w:t>
            </w:r>
          </w:p>
        </w:tc>
      </w:tr>
      <w:tr w:rsidR="00B13130" w:rsidRPr="00B13130" w:rsidTr="00B13130">
        <w:tc>
          <w:tcPr>
            <w:tcW w:w="949" w:type="pct"/>
            <w:vMerge w:val="restar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0"/>
                <w:szCs w:val="20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0"/>
                <w:szCs w:val="20"/>
                <w:lang w:eastAsia="ru-RU"/>
              </w:rPr>
              <w:t>ПОКАЗАТЕЛИ УРОВНЯ СФОРМИРОВАННОСТИ ПРОФЕССИОНАЛЬНЫХ КОМПЕТЕНОТНОСТЕЙ ПЕДАГОГА</w:t>
            </w:r>
          </w:p>
        </w:tc>
        <w:tc>
          <w:tcPr>
            <w:tcW w:w="4051" w:type="pct"/>
            <w:gridSpan w:val="3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Оценка работы учителя</w:t>
            </w:r>
          </w:p>
        </w:tc>
      </w:tr>
      <w:tr w:rsidR="00B13130" w:rsidRPr="00B13130" w:rsidTr="00B13130">
        <w:tc>
          <w:tcPr>
            <w:tcW w:w="949" w:type="pct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1 балл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2 балла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3 балла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Знание психологии как предмета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Имеет лишь общие представления о современных психолого-педагогических концепциях обучения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В основном ориентируется в современных психолого-педагогических концепциях обучения, но редко применяет их в своей практической деятельности.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Свободно ориентируется в современных психолого-педагогических концепциях обучения, используя их как основу в своей педагогической деятельности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 xml:space="preserve">Умение использовать свои педагогические </w:t>
            </w: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>методы, приемы, процедуры, нормы в своей профессиональной деятельности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 xml:space="preserve">Владеет стратегиями обучения знаниям, </w:t>
            </w: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 xml:space="preserve">умениям и навыкам по отдельным разделам курса, умеет формулировать педагогическую цель, предвидеть искомый результат и создавать систему и последовательность включения обучающихся в учебно-познавательную деятельность (локально-моделирующий уровень). 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 xml:space="preserve">Владеет стратегиями формирования </w:t>
            </w: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>нужной системы знаний, умений и навыков учащихся по предмету в целом (системно-моделирующий уровень)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 xml:space="preserve">Владеет стратегиями превращения своего </w:t>
            </w: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>предмета в средство формирования личности обучающихся, их потребностей в самовоспитании, самообразовании и саморазвитии (системно-моделирующий деятельность и поведение уровень)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>Знание возрастной психологии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Знакомится, но не старается применять рекомендации психолого-педагогической науки по учету кризисов возрастного периода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Знакомится, и старается применять рекомендации психолого-педагогической науки по учету кризисов возрастного периода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Изучает и применяет рекомендации психолого-педагогической науки по учету кризисов возрастного периода и искусству их преодоления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Знание психологии творчества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Отрывочные знания, регулярно не пополняются. С педагогом-психологом не сотрудничает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Знания постепенно складываются в блок взаимосвязанных понятий, эпизодически сотрудничает с педагогом- психологом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Знания активно приобретаются в деятельности, активно сотрудничает с педагогом-психологом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Знание психологии общения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Пытается взаимодействовать с обучающимися, формировать межличностные отношения. Иногда взаимодействует с психологом и использует его рекомендации в работе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 xml:space="preserve">Старается организовать процесс взаимодействия с обучающимися, формировать межличностные взаимоотношения в информационном и предметном взаимодействии. Использует результаты исследований психологов и старается учитывать </w:t>
            </w: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>разные способности общения обучающихся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 xml:space="preserve">Знает и умело организует процесс взаимодействия с обучающимися, формировать межличностные взаимоотношения в информационном и предметном взаимодействии. Использует результаты исследований психологов и старается учитывать разные способности общения </w:t>
            </w: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>обучающихся. Корректирует процесс удовлетворения потребности обучающихся в эмоциональном контакте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>Развитие в себе рефлексивной культуры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Овладение навыками самоконтроля, анализа результатов в начальной стадии.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Затрудняется, но стремится овладеть навыками самоконтроля, анализа результатов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Стремление к объективному и своевременному контролю, всегда сравнивает запланированное и достигнутое, корректирует отклонения, контролирует процесс и результаты и вооружен методами анализа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Эмпатия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Может, но не считает необходимым всегда воспринимать внутренний мир другого человека с сохранением эмоциональных и смысловых оттенков, чувствовать переживания другого человека (страх, гнев, стеснение и т.д.)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Не всегда получается, но старается воспринимать внутренний мир другого человека с сохранением эмоциональных и смысловых оттенков, чувствовать переживания другого человека (страх, гнев, стеснение и т.д.)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 xml:space="preserve">Точно воспринимает внутренний мир другого человека с сохранением эмоциональных и смысловых оттенков. Тонко чувствует переживания другого человека. Умеет оставить в стороне свое «Я» и почувствовать себя другим человеком без предвзятости 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Умение видеть, чувствовать и оценивать состояние другого человека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Может, но не считает необходимым определять изменения психологического состояния обучающихся, с трудом понимает и объясняет особенности их поведения в конкретных жизненных ситуациях, проявляет слепоту к переживаниям, мыслям другого человека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 xml:space="preserve">Умеет определять по внешним проявлениям, поступкам изменение психологического состояния обучающихся, но не всегда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понимает ,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 xml:space="preserve"> демонстрирует отрывочные представления о переживаниях другого человека и лишь эпизодически стремится объяснить </w:t>
            </w: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>особенности их поведения в конкретных жизненных ситуациях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lastRenderedPageBreak/>
              <w:t>Умеет на протяжении всего взаимодействия определять по внешним признакам изменение психологического состояния обучающихся, понимать и объяснять особенности их поведения в той или иной ситуации, мысленно ставит себя в позицию воспитанника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Умение учитывать состояние другого человека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Стремится управлять ситуацией, корректировать ситуацию общения с учетом психологического состояния другого человека или группы лишь в критические минуты. Создание здорового микроклимата в коллективах обучающихся не удается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Старается управлять ситуацией, корректировать ситуацию общения с учетом психологического состояния другого человека или группы лишь в критические минуты. Создание здорового микроклимата в коллективах обучающихся считает необходимым, не всегда удается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Умело управляет ситуацией, корректирует условия общения с учетом психологического состояния другого человека или группы, создает здоровый микроклимат в коллективе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Умение стимулировать активность обучающихся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Готовит обучающихся к восприятию нового материала на основе изученного; не всегда удается активизировать обучающихся на познавательную деятельность, возбудить положительные мотивы учения и познавательный интерес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Готовит обучающихся к восприятию нового материала на основе изученного; стремится активизировать обучающихся на познавательную деятельность, возбуждать положительные мотивы учения и познавательный интерес. Изучает приемы стимулирования ученической активности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 xml:space="preserve">Постоянно мобилизует учащихся на познавательную </w:t>
            </w:r>
            <w:r w:rsidR="002D2235"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деятельность</w:t>
            </w:r>
            <w:r w:rsidR="002D2235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>,</w:t>
            </w:r>
            <w:r w:rsidR="002D2235"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 xml:space="preserve"> готовит</w:t>
            </w:r>
            <w:r w:rsidRPr="00B13130">
              <w:rPr>
                <w:rFonts w:ascii="Times New Roman" w:eastAsia="Times New Roman" w:hAnsi="Times New Roman" w:cs="Times New Roman"/>
                <w:color w:val="003300"/>
                <w:position w:val="10"/>
                <w:sz w:val="24"/>
                <w:szCs w:val="24"/>
                <w:lang w:eastAsia="ru-RU"/>
              </w:rPr>
              <w:t xml:space="preserve"> обучающихся к восприятию нового материала на основе изученного; возбуждает положительные мотивы учения и познавательный интерес. Владеет приемами стимулирования активности обучающихся, изобретает свои, нестандартные.</w:t>
            </w:r>
          </w:p>
        </w:tc>
      </w:tr>
    </w:tbl>
    <w:p w:rsidR="00B13130" w:rsidRPr="00B13130" w:rsidRDefault="00B13130" w:rsidP="00B13130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</w:pPr>
    </w:p>
    <w:p w:rsidR="00B13130" w:rsidRPr="00B13130" w:rsidRDefault="00B13130" w:rsidP="00B13130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</w:pPr>
      <w:r w:rsidRPr="00B13130"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3"/>
        <w:gridCol w:w="2685"/>
        <w:gridCol w:w="2479"/>
        <w:gridCol w:w="2686"/>
      </w:tblGrid>
      <w:tr w:rsidR="00B13130" w:rsidRPr="00B13130" w:rsidTr="00B13130">
        <w:tc>
          <w:tcPr>
            <w:tcW w:w="5000" w:type="pct"/>
            <w:gridSpan w:val="4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lastRenderedPageBreak/>
              <w:t xml:space="preserve">Критерий: ПЕДАГОГИЧЕСКАЯ КОМПЕТЕНТНОСТЬ </w:t>
            </w:r>
          </w:p>
        </w:tc>
      </w:tr>
      <w:tr w:rsidR="00B13130" w:rsidRPr="00B13130" w:rsidTr="00B13130">
        <w:tc>
          <w:tcPr>
            <w:tcW w:w="949" w:type="pct"/>
            <w:vMerge w:val="restar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0"/>
                <w:szCs w:val="20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0"/>
                <w:szCs w:val="20"/>
                <w:lang w:eastAsia="ru-RU"/>
              </w:rPr>
              <w:t>ПОКАЗАТЕЛИ УРОВНЯ СФОРМИРОВАННОСТИ ПРОФЕССИОНАЛЬНЫХ КОМПЕТЕНОТНОСТЕЙ ПЕДАГОГА</w:t>
            </w:r>
          </w:p>
        </w:tc>
        <w:tc>
          <w:tcPr>
            <w:tcW w:w="4051" w:type="pct"/>
            <w:gridSpan w:val="3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Оценка работы учителя</w:t>
            </w:r>
          </w:p>
        </w:tc>
      </w:tr>
      <w:tr w:rsidR="00B13130" w:rsidRPr="00B13130" w:rsidTr="00B13130">
        <w:tc>
          <w:tcPr>
            <w:tcW w:w="949" w:type="pct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1 балл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2 балла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3 балла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Способность и желание работать с детьми 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Имеет способность, но проявляет безразличие. Лишь по необходимости участвует в организации кружков, факультативов, предметных недель. Редко организует мероприятия. 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Участвует в организации кружков, секций, факультативов, предметных недель и т.д. Но работа ведется не в системе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Организует походы, кружки, секции и т.д. Работает в системе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увлечь обучающихся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Ведет работу по развитию интереса к своему предмету эпизодически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Ведет работу по развитию интереса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Использует специальные приемы по развитию у обучающихся интереса к предмету: новизна содержания, сравнение изучаемых понятий; показ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их  практической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значимости, занимательности; применяет разнообразные методы обучения; обеспечивает индивидуальный подход к обучающимся при формировании познавательных интересов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Способность привносить воспитывающее начало в свою деятельность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Прививает обучающимся привычки культурного поведения и учебной работы.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Целенаправленно работает над формированием культурной, образованной, творчески активной и социально зрелой личности. Прививает обучающимся привычки культурного поведения и учебной работы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Целенаправленно и системно работает над формированием культурной, образованной, творчески активной и социально зрелой личности. Прививает обучающимся привычки культурного поведения и учебной работы. Является образцом воспитанного человека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>Наличие системы внеклассной работы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Понимает воспитуемого как индивидуальность; старается распознавать и учитывать структуру потребностей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Понимает воспитуемого как индивидуальность; учитывает структуру потребностей. Работает над созданием системы внеклассной работы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Понимает воспитуемого как индивидуальность; учитывает структуру потребностей, вооружает знанием средств, обеспечивающих успешное удовлетворение социально ценных побуждений; в системе создает условия для обеспечения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развития  воспитанников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.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организовывать коллективную деятельность с воспитанниками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Не всегда получается мобилизовать обучающихся на коллективную деятельность, эффективно распределить обязанности, поручения, учесть взаимоотношения, найти сильные средства педагогического воздействия. Не умеет возбуждать положительные мотивы участия в коллективной деятельности.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Не всегда получается мобилизовать обучающихся на коллективную деятельность, эффективно распределить обязанности, поручения, учесть взаимоотношения, найти сильные средства педагогического воздействия. Возбуждает положительные мотивы участия в коллективной деятельности.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Постоянно мобилизует воспитанников на коллективную деятельность,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распределяет  поручения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с учетом индивидуальных способностей, учитывает взаимоотношения, находит сильные средства педагогического воздействия, возбуждает положительные мотивы участия в коллективной деятельности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организовать индивидуальную деятельность, управлять индивидуальным образовательным маршрутом обучающегося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Практически не осуществляет, изредка проводит дополнительные внеурочные занятия с отстающими обучающимися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 основном обеспечивает индивидуальный подход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Систематически изучает особенности обучающихся и обеспечивает индивидуальный подход: дифференцирует объем и сложность заданий, осуществляет регулярную помощь отстающим, систематически контролирует </w:t>
            </w: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>выполнение домашних заданий, умет держать одновременно в поле зрения «сильных», «слабых» и «средних» по уровню ЗУН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>Сохранность контингента обучающихся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Сохранность 90%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Сохранность 95%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Сохранность 100%. Педагог востребован обучающимися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создавать комфортную обстановку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Учитель не считает важным создание комфортной обстановки на занятиях. Обучающиеся не высказывают свое мнение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На занятиях не все обучающиеся чувствуют себя комфортно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На занятиях всем комфортно. Обучающиеся идут на урок с удовольствием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заинтересованность в результате своей работы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Эпизодически и авторитарно решает проблему организации различных форм деятельности обучающихся, распределяет роли, поручения без учета индивидуальных особенностей, не заинтересовывает новыми перспективами и делами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авторитарно решает проблему организации различных форм деятельности обучающихся, распределяет роли, поручения всегда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  учетом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индивидуальных особенностей, не заинтересовывает новыми перспективами и делами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Проблему стимулирования и организации различных форм деятельности обучающихся, целесообразно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распределяет  роли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, поручения с учетом индивидуальных особенностей, заинтересовывает новыми делами и перспективами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Уровень достижения поставленных целей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Стремится совершенствовать свое мастерство, учится прогнозировать средства и методы деятельности для достижения поставленных целей, ставить актуальные и достигаемые цели. Но не оценивает уровень их достижения, не делает выводы и не корректирует цели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Стремится совершенствовать свое мастерство, учится прогнозировать средства и методы деятельности для достижения поставленных целей, ставить актуальные и достигаемые цели. Не всегда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может  оценивать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уровень их достижения, не делает выводы и не корректирует цели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Умеет осознанно совершенствовать свое мастерство, прогнозировать средства и методы деятельности для достижения поставленных целей, ставить актуальные и достигаемые цели, оценивать уровень их достижения, делать выводы и корректировать цели</w:t>
            </w:r>
          </w:p>
        </w:tc>
      </w:tr>
    </w:tbl>
    <w:p w:rsidR="00B13130" w:rsidRDefault="00B1313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3"/>
        <w:gridCol w:w="2685"/>
        <w:gridCol w:w="2479"/>
        <w:gridCol w:w="2686"/>
      </w:tblGrid>
      <w:tr w:rsidR="00B13130" w:rsidRPr="00B13130" w:rsidTr="00B13130">
        <w:tc>
          <w:tcPr>
            <w:tcW w:w="5000" w:type="pct"/>
            <w:gridSpan w:val="4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 xml:space="preserve">Критерий: МЕТОДИЧЕСКАЯ КОМПЕТЕНТНОСТЬ </w:t>
            </w:r>
          </w:p>
        </w:tc>
      </w:tr>
      <w:tr w:rsidR="00B13130" w:rsidRPr="00B13130" w:rsidTr="00B13130">
        <w:tc>
          <w:tcPr>
            <w:tcW w:w="949" w:type="pct"/>
            <w:vMerge w:val="restar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0"/>
                <w:szCs w:val="20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0"/>
                <w:szCs w:val="20"/>
                <w:lang w:eastAsia="ru-RU"/>
              </w:rPr>
              <w:t>ПОКАЗАТЕЛИ УРОВНЯ СФОРМИРОВАННОСТИ ПРОФЕССИОНАЛЬНЫХ КОМПЕТЕНОТНОСТЕЙ ПЕДАГОГА</w:t>
            </w:r>
          </w:p>
        </w:tc>
        <w:tc>
          <w:tcPr>
            <w:tcW w:w="4051" w:type="pct"/>
            <w:gridSpan w:val="3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Оценка работы учителя</w:t>
            </w:r>
          </w:p>
        </w:tc>
      </w:tr>
      <w:tr w:rsidR="00B13130" w:rsidRPr="00B13130" w:rsidTr="00B13130">
        <w:tc>
          <w:tcPr>
            <w:tcW w:w="949" w:type="pct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1 балл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2 балла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3 балла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Серьезная глубокая работа над методическим оснащением учебно-воспитательного процесса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Методическое оснащение УВП бедное, работа по его совершенствованию ведется лишь перед предстоящей проверкой или аттестацией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Занимается совершенствованием методического оснащения УВП, но бессистемно, без настроения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Постоянно пополняет и обновляет свою учебно-методическую копилку, учебный кабинет представляет собой творческую лабораторию педагога. 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Поиск разнообразных форм организации познавательной деятельности обучающихся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Формально выполняет рекомендации программ по усилению развивающего обучения, ориентируя обучающихся, в основном, на запоминание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Выполняя основные рекомендации программ по усилению развивающего обучения, применяет некоторые специальные меры по развитию мышления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Обеспечивает эффективное развивающее обучение. Умеет вовремя распознать появление мотивационного вакуума и снижение познавательного интереса и ликвидировать причины этого явления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Владение техникой самоанализа занятий, собственной педагогической деятельности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Самоанализ занятий и собственной педагогической деятельности выстроить самостоятельно не умеет, но консультируется у опытных коллег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Владеет техникой самоанализа, однако не придает ему значение, осуществляя его лишь по необходимости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Владеет техникой самоанализа, постоянно его осуществляет, считая его важной составляющей качества своей деятельности. Оказывает консультационную помощь коллегам в написании самоанализа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Владение техникой развивающего контроля сформированности ЗУН и ключевых компетентностей обучающихся с учетом принятых норм оценок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Допускает формализм и необъективность при оценке ЗУН обучающихся. Не владеет искусством контроля сформированности ключевых компетентностей.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Объективен в оценке ЗУН обучающихся. Знаком с внутренними нормами оценки ключевых компетентностей обучающихся и старается осуществлять контроль за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их  сформированностью</w:t>
            </w:r>
            <w:proofErr w:type="gramEnd"/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Тщательно изучает критерии оценок, умело использует их на практике, объективен в оценке знаний, практических умений и навыков. Владеет методикой проведения диагностики и мониторинга овладения обучающимися учебными программами по предмету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>Знание и использование в своей работе современных образовательных технологий (в том числе ИКТ)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Скептическое, порой отрицательное отношение к новому, с трудом вовлекается в процесс решения новых задач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в основном положительно относится к новым педагогическим идеям, но не реализует их без воздействия администрации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Отличается поиском новых идей, новых решений педагогических задач. Активно использует в своей работе ИКТ и медиатеку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Использование современных методов и форм работы, типов, видов, форм уроков в зависимости от целей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Не справляется с этой задачей, скептически относится к формам и методам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Стремится к формированию у обучающихся навыков рациональной организации учебного труда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Целеустремленно и настойчиво формирует у обучающихся умения и навыки рациональной организации труда (самоконтроль в учении, планирование учебного труда, темп и т.д.). Следует требованиям к современному уроку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Использование дифференцированного подхода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Штамп в тематическом и поурочном планировании без учета особенностей класса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В основном правильно осуществляет тематическое и поурочное планирование. 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работает над системой уроков по теме, их структурой, разнообразит формы и методы обучения (с учетом особенностей класса, обучающихся)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Уровень программно-методического обеспечения образовательного процесса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Не следит за модернизацией образовательных программ, рекомендованных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МОиН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РФ. Не имеет папки учителя-предметника.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Прислушивается к информации, исходящей от коллег, о требованиях и рекомендациях федеральных и региональных документов. 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Постоянно отслеживает и учитывает накопленную перспективную информацию в совершенствовании педагогической деятельности. Папка учителя-предметника постоянно обновляется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Умение работать в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микрогрупповом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и индивидуальном режиме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Не умеет выделить из общей массы обучающихся отдельного ученика или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микрогруппу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. Способен работать в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микрогрупповом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или индивидуальном режиме, только если группа уже кем-то выделена.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Умеет выделить из общей массы обучающихся отдельного ученика или группу. Способен работать в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микрогрупповом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и индивидуальном режиме только по необходимости.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Умеет выделить из общей массы обучающихся отдельного ученика или группу. Способен работать в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микрогрупповом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и индивидуальном режиме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>Рациональное использование в своей работе Икт и средств наглядности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Не считает необходимым использование наглядности и ИКТ. Применяет их периодически, когда придется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По необходимости, но не в системе подбирает эффективные наборы наглядности в соответствии с целями изучаемой темы.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Осознанно подбирает эффективные наборы и наглядности в соответствии с изучаемой темы. Делает это системно.</w:t>
            </w:r>
          </w:p>
        </w:tc>
      </w:tr>
    </w:tbl>
    <w:p w:rsidR="00B13130" w:rsidRPr="00B13130" w:rsidRDefault="00B13130" w:rsidP="00B13130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</w:pPr>
    </w:p>
    <w:p w:rsidR="00B13130" w:rsidRPr="00B13130" w:rsidRDefault="00B13130" w:rsidP="00B13130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3"/>
        <w:gridCol w:w="2685"/>
        <w:gridCol w:w="2662"/>
        <w:gridCol w:w="2503"/>
      </w:tblGrid>
      <w:tr w:rsidR="00B13130" w:rsidRPr="00B13130" w:rsidTr="00B13130">
        <w:tc>
          <w:tcPr>
            <w:tcW w:w="5000" w:type="pct"/>
            <w:gridSpan w:val="4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 xml:space="preserve">Критерий: ОБЩЕКУЛЬТУРНАЯ И ЭМОЦИОНАЛЬНО-НРАВСТВЕННАЯ КОМПЕТЕНТНОСТЬ </w:t>
            </w:r>
          </w:p>
        </w:tc>
      </w:tr>
      <w:tr w:rsidR="00B13130" w:rsidRPr="00B13130" w:rsidTr="00B13130">
        <w:tc>
          <w:tcPr>
            <w:tcW w:w="949" w:type="pct"/>
            <w:vMerge w:val="restar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0"/>
                <w:szCs w:val="20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0"/>
                <w:szCs w:val="20"/>
                <w:lang w:eastAsia="ru-RU"/>
              </w:rPr>
              <w:t>ПОКАЗАТЕЛИ УРОВНЯ СФОРМИРОВАННОСТИ ПРОФЕССИОНАЛЬНЫХ КОМПЕТЕНОТНОСТЕЙ ПЕДАГОГА</w:t>
            </w:r>
          </w:p>
        </w:tc>
        <w:tc>
          <w:tcPr>
            <w:tcW w:w="4051" w:type="pct"/>
            <w:gridSpan w:val="3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Оценка работы учителя</w:t>
            </w:r>
          </w:p>
        </w:tc>
      </w:tr>
      <w:tr w:rsidR="00B13130" w:rsidRPr="00B13130" w:rsidTr="00B13130">
        <w:tc>
          <w:tcPr>
            <w:tcW w:w="949" w:type="pct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1 балл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2 балла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color w:val="003300"/>
                <w:position w:val="10"/>
                <w:sz w:val="28"/>
                <w:szCs w:val="28"/>
                <w:lang w:eastAsia="ru-RU"/>
              </w:rPr>
              <w:t>3 балла</w:t>
            </w:r>
          </w:p>
        </w:tc>
      </w:tr>
      <w:tr w:rsidR="00B13130" w:rsidRPr="00B13130" w:rsidTr="00B13130">
        <w:trPr>
          <w:trHeight w:val="6071"/>
        </w:trPr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Заинтересованность результатами коллективной работы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Безразличен к коллективным делам педагогов. При первой возможности старается оградить себя от участия в коллективных делах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По настроению может принимать активное участие в коллективных делах. Болеет душой за их результаты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Умеет положительно оценивать творческий подход в других людях, выделять факторы, препятствующие коллективной творческой работе; способен принимать идеи и использовать возможности, системный подход к решению проблем и отбору новаторских идей; понимает процесс увлеченности, умеет ясно излагать свои мысли, прислушиваться к мнению других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Способность к работе в группе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 группе педагогов работает без инициативы, является исполнителем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 группе педагогов чаще является исполнителем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 группе педагогов чаще является инициатором и организатором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Готовность к творческой и исследовательской работе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Затрудняется и не стремится выделять ведущие идеи, анализировать результаты своей </w:t>
            </w: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 xml:space="preserve">деятельности, выбирать исследовательскую тему, подбирать соответствующую литературу, сопоставлять опыт с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отраженным  в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литературе. Лишь по необходимости в группе с более опытными педагогами может участвовать в экспериментальной работе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 xml:space="preserve">Затрудняется, но стремится выделять ведущие идеи, анализировать результаты своей </w:t>
            </w: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 xml:space="preserve">деятельности, выбирать исследовательскую тему, подбирать соответствующую литературу, сопоставлять свой опыт с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отраженным  в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литературе.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 xml:space="preserve">Выделяет ведущие идеи, анализирует результаты своей деятельности, выбирает и </w:t>
            </w: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 xml:space="preserve">обосновывает исследовательскую тему, подбирать соответствующую литературу, сопоставлять свой опыт с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отраженным  в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литературе.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>Трудовая дисциплина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Не всегда умеет конструктивно использовать свое время, свои возможности, владеет искусством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самоменеджмента</w:t>
            </w:r>
            <w:proofErr w:type="spellEnd"/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Умеет конструктивно использовать свое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время ,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свои возможности, владеет искусством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самоменеджмента</w:t>
            </w:r>
            <w:proofErr w:type="spellEnd"/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Умеет конструктивно использовать свое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время ,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свои возможности, владеет искусством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самоменеджмента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. неукоснительно соблюдает трудовую дисциплину.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Активная жизненная позиция (инициативность,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небезразличие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, заинтересованное отношение к происходящему)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Не всегда проявляет инициативу и заинтересованное отношение к эффективной реализации системы социально одобряемых ценностных установок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Способен к эффективной реализации системы социально одобряемых ценностных установок и достижению наилучших педагогических результатов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Благодаря сформированной профессионально-педагогической компетентности активно реализует в деятельности, в поведении, в общении ценностные установки за счет интеграции духовного потенциала с научными знаниями, умениями и навыками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педагогическая этика (способность избегать конфликтов, доброта, внимание)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При внешнем соблюдении такта в отношении с обучающимися наблюдаются срывы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Обладает педагогическим тактом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Отношения с людьми строит на доверии, уважении, требователен, справедлив, контактен, доброжелателен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Стремление к расширению кругозора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Эпизодически читает, редко посещает </w:t>
            </w: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>культурные центры, массовые мероприятия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>Эпизодически читает, посещает культурно-массовые мероприятия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Много читает, посещает культурные центры, посещает </w:t>
            </w: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>массовые мероприятия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 xml:space="preserve">Реализация идей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здоровьесберегающей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педагогики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Осознает проблему негативного воздействия школы на здоровье обучающихся и необходимость ее решения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Овладевает необходимыми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здоровьесберегающими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технологиями (обретает компетенции)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Имеет полноценное представление о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здоровьесберегающей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педагогике, четко знает, от каких опасных воздействий необходимо защитить обучающихся, как правильно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спланировать  и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организовать свою работу в сотрудничестве с коллегами, обеспечив ее комплексный характер. Использует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здоровьесберегающие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технологии как технологическую основу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Взаимодействие и сотрудничество с родителями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Не всегда удается устанавливать педагогически целесообразные взаимоотношения с родителями и находить контакт, общий язык, тон в различных обстоятельствах, не умеет при необходимости перестраивать отношения.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Старается устанавливать педагогически целесообразные взаимоотношения с родителями и находить контакт, общий язык, тон в различных обстоятельствах, при необходимости перестраивать отношения.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устанавливает педагогически целесообразные взаимоотношения с родителями и находить контакт, общий язык, тон в различных обстоятельствах, при необходимости перестраивает отношения</w:t>
            </w:r>
          </w:p>
        </w:tc>
      </w:tr>
      <w:tr w:rsidR="00B13130" w:rsidRPr="00B13130" w:rsidTr="00B13130">
        <w:tc>
          <w:tcPr>
            <w:tcW w:w="949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регулировать и эффективно строить процесс общения с различными участниками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Затрудняется устанавливать педагогически целесообразные взаимоотношения с участниками образовательного процесса, находить контакт, общий язык. Не всегда считает нужным находить правильный тон с </w:t>
            </w: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>разными людьми в различных обстоятельствах</w:t>
            </w:r>
          </w:p>
        </w:tc>
        <w:tc>
          <w:tcPr>
            <w:tcW w:w="1285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 xml:space="preserve">Затрудняется, но старается устанавливать педагогически целесообразные взаимоотношения с участниками образовательного процесса, находить контакт, общий язык. Не всегда удается найти правильный тон с </w:t>
            </w: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>разными людьми в различных обстоятельствах</w:t>
            </w:r>
          </w:p>
        </w:tc>
        <w:tc>
          <w:tcPr>
            <w:tcW w:w="1383" w:type="pc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 xml:space="preserve">Устанавливает педагогически целесообразные взаимоотношения с отдельными обучающимися, малыми группами и ученическими коллективами, а также с родителями, учителями, находит контакт, общий язык </w:t>
            </w: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lastRenderedPageBreak/>
              <w:t xml:space="preserve">и правильный тон с разными людьми в различных обстоятельствах. Находит индивидуальный подход, регулирует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внутриколлективные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отношения</w:t>
            </w:r>
          </w:p>
        </w:tc>
      </w:tr>
    </w:tbl>
    <w:p w:rsidR="00B13130" w:rsidRPr="00B13130" w:rsidRDefault="00B13130" w:rsidP="00B13130">
      <w:pPr>
        <w:widowControl/>
        <w:autoSpaceDE/>
        <w:autoSpaceDN/>
        <w:jc w:val="both"/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</w:pPr>
    </w:p>
    <w:p w:rsidR="00B13130" w:rsidRPr="00B13130" w:rsidRDefault="00B13130" w:rsidP="00B1313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position w:val="10"/>
          <w:sz w:val="28"/>
          <w:szCs w:val="28"/>
          <w:lang w:eastAsia="ru-RU"/>
        </w:rPr>
      </w:pPr>
      <w:r w:rsidRPr="00B13130"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  <w:br w:type="page"/>
      </w:r>
      <w:r w:rsidRPr="00B13130">
        <w:rPr>
          <w:rFonts w:ascii="Times New Roman" w:eastAsia="Times New Roman" w:hAnsi="Times New Roman" w:cs="Times New Roman"/>
          <w:b/>
          <w:position w:val="10"/>
          <w:sz w:val="28"/>
          <w:szCs w:val="28"/>
          <w:lang w:eastAsia="ru-RU"/>
        </w:rPr>
        <w:lastRenderedPageBreak/>
        <w:t>Обобщенная таблица уровня сформированности</w:t>
      </w:r>
    </w:p>
    <w:p w:rsidR="00B13130" w:rsidRPr="00B13130" w:rsidRDefault="00B13130" w:rsidP="00B1313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position w:val="10"/>
          <w:sz w:val="28"/>
          <w:szCs w:val="28"/>
          <w:lang w:eastAsia="ru-RU"/>
        </w:rPr>
      </w:pPr>
      <w:r w:rsidRPr="00B13130">
        <w:rPr>
          <w:rFonts w:ascii="Times New Roman" w:eastAsia="Times New Roman" w:hAnsi="Times New Roman" w:cs="Times New Roman"/>
          <w:b/>
          <w:position w:val="10"/>
          <w:sz w:val="28"/>
          <w:szCs w:val="28"/>
          <w:lang w:eastAsia="ru-RU"/>
        </w:rPr>
        <w:t>профессиональных компетентностей педагога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5580"/>
        <w:gridCol w:w="456"/>
        <w:gridCol w:w="804"/>
        <w:gridCol w:w="456"/>
        <w:gridCol w:w="624"/>
      </w:tblGrid>
      <w:tr w:rsidR="00B13130" w:rsidRPr="00B13130" w:rsidTr="00D537EC">
        <w:trPr>
          <w:trHeight w:val="180"/>
        </w:trPr>
        <w:tc>
          <w:tcPr>
            <w:tcW w:w="1368" w:type="dxa"/>
            <w:vMerge w:val="restar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  <w:t>Вид компетентности</w:t>
            </w:r>
          </w:p>
        </w:tc>
        <w:tc>
          <w:tcPr>
            <w:tcW w:w="5580" w:type="dxa"/>
            <w:vMerge w:val="restart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  <w:t>Содержание готовности</w:t>
            </w:r>
          </w:p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  <w:t xml:space="preserve"> к профессиональной деятельности</w:t>
            </w:r>
          </w:p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  <w:t xml:space="preserve">(профессионально-педагогические </w:t>
            </w:r>
          </w:p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  <w:t>компетентности)</w:t>
            </w:r>
          </w:p>
        </w:tc>
        <w:tc>
          <w:tcPr>
            <w:tcW w:w="2340" w:type="dxa"/>
            <w:gridSpan w:val="4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  <w:t>Оценка в баллах</w:t>
            </w:r>
          </w:p>
        </w:tc>
      </w:tr>
      <w:tr w:rsidR="00B13130" w:rsidRPr="00B13130" w:rsidTr="00D537EC">
        <w:trPr>
          <w:trHeight w:val="180"/>
        </w:trPr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  <w:t>3</w:t>
            </w:r>
          </w:p>
        </w:tc>
      </w:tr>
      <w:tr w:rsidR="00B13130" w:rsidRPr="00B13130" w:rsidTr="00D537EC">
        <w:tc>
          <w:tcPr>
            <w:tcW w:w="1368" w:type="dxa"/>
            <w:vMerge w:val="restart"/>
            <w:shd w:val="clear" w:color="auto" w:fill="auto"/>
            <w:textDirection w:val="btLr"/>
          </w:tcPr>
          <w:p w:rsidR="00B13130" w:rsidRPr="00B13130" w:rsidRDefault="00B13130" w:rsidP="00B13130">
            <w:pPr>
              <w:widowControl/>
              <w:autoSpaceDE/>
              <w:autoSpaceDN/>
              <w:ind w:right="113"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8"/>
                <w:szCs w:val="28"/>
                <w:lang w:eastAsia="ru-RU"/>
              </w:rPr>
              <w:t>Предметная компетентность</w:t>
            </w: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Знание предмета и увлеченность предметом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Знание смежных наук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Знание и обеспечение реализации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содержания  и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структуры базисного учебного плана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Знакомство с современными представлениями и состоянием преподаваемых дисциплин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извлекать информацию и отбирать ее по преподаваемой дисциплине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Самостоятельная работа по накоплению научных материалов, проблем, решений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Постоянная работа с периодикой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адаптировать научное знание с целью повышения интереса обучающихся и для достижения поставленных целей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Глубокое понимание и умение использовать на практике основные ценности, понятия, нормы, достоинства, решения, процессы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Готовность и желание познавать, учиться, осваивать новое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 w:val="restart"/>
            <w:shd w:val="clear" w:color="auto" w:fill="auto"/>
            <w:textDirection w:val="btLr"/>
          </w:tcPr>
          <w:p w:rsidR="00B13130" w:rsidRPr="00B13130" w:rsidRDefault="00B13130" w:rsidP="00B13130">
            <w:pPr>
              <w:widowControl/>
              <w:autoSpaceDE/>
              <w:autoSpaceDN/>
              <w:ind w:right="113"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  <w:t>Психологическая компетентность</w:t>
            </w: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Знание психологии как предмета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использовать психологические приемы, методы, процедуры, нормы в своей профессиональной деятельности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Знание возрастной психологии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Знание психологии творчества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Знание психологии общения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Развитие в себе рефлексивной культуры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Эмпатия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чувствовать, видеть, анализировать и оценивать состояние другого человека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учитывать состояние другого человека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стимулировать активность обучающихся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 w:val="restart"/>
            <w:shd w:val="clear" w:color="auto" w:fill="auto"/>
            <w:textDirection w:val="btLr"/>
          </w:tcPr>
          <w:p w:rsidR="00B13130" w:rsidRPr="00B13130" w:rsidRDefault="00B13130" w:rsidP="00B13130">
            <w:pPr>
              <w:widowControl/>
              <w:autoSpaceDE/>
              <w:autoSpaceDN/>
              <w:ind w:right="113"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4"/>
                <w:szCs w:val="24"/>
                <w:lang w:eastAsia="ru-RU"/>
              </w:rPr>
              <w:t>Педагогическая компетентность</w:t>
            </w: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Способность и желание работать в школе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увлечь обучающихся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Способность привносить воспитывающее начало в свою деятельность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Наличие системы воспитательной работы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организовать коллективную деятельность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организовать индивидуальную деятельность, управлять индивидуальным образовательным маршрутом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Сохранность контингента обучающихся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создавать комфортную обстановку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Заинтересованность в результате своей работы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Уровень достижения поставленных целей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 w:val="restart"/>
            <w:shd w:val="clear" w:color="auto" w:fill="auto"/>
            <w:textDirection w:val="btLr"/>
          </w:tcPr>
          <w:p w:rsidR="00B13130" w:rsidRPr="00B13130" w:rsidRDefault="00B13130" w:rsidP="00B13130">
            <w:pPr>
              <w:widowControl/>
              <w:autoSpaceDE/>
              <w:autoSpaceDN/>
              <w:ind w:right="113"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8"/>
                <w:szCs w:val="28"/>
                <w:lang w:eastAsia="ru-RU"/>
              </w:rPr>
              <w:t>Методическая компетентность</w:t>
            </w: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Серьезная глубокая работа над методическим оснащением учебно-воспитательного процесса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Поиск разнообразных форм организации познавательной деятельности обучающихся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Владение техникой самоанализа занятий, собственной педагогической деятельности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Владение искусством развивающего контроля сформированности ЗУН и ключевых компетентностей обучающихся с учетом норм оценки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Знание и использование в своей работе современных образовательных технологий (в том числе ИКТ)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Использование современных методов и </w:t>
            </w:r>
            <w:proofErr w:type="gram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форм  работы</w:t>
            </w:r>
            <w:proofErr w:type="gram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, типов, видов, форм уроков в зависимости целей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Использование дифференцированного подхода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Уровень программно-методического обеспечения образовательного процесса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Умение работать в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микрогрупповом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и индивидуальном режиме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Рациональное использование в своей работе ИКТ и средств наглядности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 w:val="restart"/>
            <w:shd w:val="clear" w:color="auto" w:fill="auto"/>
            <w:textDirection w:val="btLr"/>
          </w:tcPr>
          <w:p w:rsidR="00B13130" w:rsidRPr="00B13130" w:rsidRDefault="00B13130" w:rsidP="00B13130">
            <w:pPr>
              <w:widowControl/>
              <w:autoSpaceDE/>
              <w:autoSpaceDN/>
              <w:ind w:right="113"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8"/>
                <w:szCs w:val="28"/>
                <w:lang w:eastAsia="ru-RU"/>
              </w:rPr>
              <w:t>Общекультурная и</w:t>
            </w:r>
          </w:p>
          <w:p w:rsidR="00B13130" w:rsidRPr="00B13130" w:rsidRDefault="00B13130" w:rsidP="00B13130">
            <w:pPr>
              <w:widowControl/>
              <w:autoSpaceDE/>
              <w:autoSpaceDN/>
              <w:ind w:right="113"/>
              <w:jc w:val="center"/>
              <w:rPr>
                <w:rFonts w:ascii="Times New Roman" w:eastAsia="Times New Roman" w:hAnsi="Times New Roman" w:cs="Times New Roman"/>
                <w:b/>
                <w:position w:val="10"/>
                <w:sz w:val="28"/>
                <w:szCs w:val="28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b/>
                <w:position w:val="10"/>
                <w:sz w:val="28"/>
                <w:szCs w:val="28"/>
                <w:lang w:eastAsia="ru-RU"/>
              </w:rPr>
              <w:t xml:space="preserve"> эмоционально-нравственная компетентность</w:t>
            </w: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Заинтересованность результатами коллективной работы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Способность к работе в группе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Готовность к творческой и исследовательской работе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Трудовая дисциплина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Активная жизненная позиция (инициативность,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небезразличие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, заинтересованное отношение к происходящему)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Педагогическая этика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Стремление к расширению кругозора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Реализация идей </w:t>
            </w:r>
            <w:proofErr w:type="spellStart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здоровьесберегающей</w:t>
            </w:r>
            <w:proofErr w:type="spellEnd"/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 xml:space="preserve"> педагогики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Умение регулировать и эффективно строить процесс общения с различными участниками образовательного процесса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  <w:tr w:rsidR="00B13130" w:rsidRPr="00B13130" w:rsidTr="00D537EC">
        <w:tc>
          <w:tcPr>
            <w:tcW w:w="1368" w:type="dxa"/>
            <w:vMerge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  <w:r w:rsidRPr="00B1313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  <w:t>Взаимодействие и сотрудничество с родителями</w:t>
            </w: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80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shd w:val="clear" w:color="auto" w:fill="auto"/>
          </w:tcPr>
          <w:p w:rsidR="00B13130" w:rsidRPr="00B13130" w:rsidRDefault="00B13130" w:rsidP="00B13130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ru-RU"/>
              </w:rPr>
            </w:pPr>
          </w:p>
        </w:tc>
      </w:tr>
    </w:tbl>
    <w:p w:rsidR="00B13130" w:rsidRPr="00B13130" w:rsidRDefault="00B13130" w:rsidP="00B13130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position w:val="10"/>
          <w:sz w:val="28"/>
          <w:szCs w:val="28"/>
          <w:lang w:eastAsia="ru-RU"/>
        </w:rPr>
      </w:pPr>
    </w:p>
    <w:p w:rsidR="00D537EC" w:rsidRPr="002D2235" w:rsidRDefault="0052358A" w:rsidP="00F2623A">
      <w:pPr>
        <w:pStyle w:val="a7"/>
        <w:numPr>
          <w:ilvl w:val="0"/>
          <w:numId w:val="4"/>
        </w:numPr>
        <w:ind w:right="832"/>
        <w:rPr>
          <w:rFonts w:ascii="Times New Roman" w:eastAsia="Times New Roman" w:hAnsi="Times New Roman" w:cs="Times New Roman"/>
          <w:b/>
          <w:sz w:val="24"/>
        </w:rPr>
      </w:pPr>
      <w:r w:rsidRPr="002D2235"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  <w:br w:type="page"/>
      </w:r>
      <w:r w:rsidR="00D537EC" w:rsidRPr="002D2235">
        <w:rPr>
          <w:rFonts w:ascii="Times New Roman" w:eastAsia="Times New Roman" w:hAnsi="Times New Roman" w:cs="Times New Roman"/>
          <w:b/>
          <w:sz w:val="24"/>
        </w:rPr>
        <w:lastRenderedPageBreak/>
        <w:t>Критерии</w:t>
      </w:r>
      <w:r w:rsidR="00D537EC" w:rsidRPr="002D2235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="00D537EC" w:rsidRPr="002D2235">
        <w:rPr>
          <w:rFonts w:ascii="Times New Roman" w:eastAsia="Times New Roman" w:hAnsi="Times New Roman" w:cs="Times New Roman"/>
          <w:b/>
          <w:sz w:val="24"/>
        </w:rPr>
        <w:t>оценки</w:t>
      </w:r>
      <w:r w:rsidR="00D537EC" w:rsidRPr="002D2235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="00D537EC" w:rsidRPr="002D2235">
        <w:rPr>
          <w:rFonts w:ascii="Times New Roman" w:eastAsia="Times New Roman" w:hAnsi="Times New Roman" w:cs="Times New Roman"/>
          <w:b/>
          <w:sz w:val="24"/>
        </w:rPr>
        <w:t>эффективности</w:t>
      </w:r>
      <w:r w:rsidR="00D537EC" w:rsidRPr="002D2235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="00D537EC" w:rsidRPr="002D2235">
        <w:rPr>
          <w:rFonts w:ascii="Times New Roman" w:eastAsia="Times New Roman" w:hAnsi="Times New Roman" w:cs="Times New Roman"/>
          <w:b/>
          <w:sz w:val="24"/>
        </w:rPr>
        <w:t>и</w:t>
      </w:r>
      <w:r w:rsidR="00D537EC" w:rsidRPr="002D2235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="00D537EC" w:rsidRPr="002D2235">
        <w:rPr>
          <w:rFonts w:ascii="Times New Roman" w:eastAsia="Times New Roman" w:hAnsi="Times New Roman" w:cs="Times New Roman"/>
          <w:b/>
          <w:sz w:val="24"/>
        </w:rPr>
        <w:t>качества</w:t>
      </w:r>
      <w:r w:rsidR="00D537EC" w:rsidRPr="002D2235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="00D537EC" w:rsidRPr="002D2235">
        <w:rPr>
          <w:rFonts w:ascii="Times New Roman" w:eastAsia="Times New Roman" w:hAnsi="Times New Roman" w:cs="Times New Roman"/>
          <w:b/>
          <w:sz w:val="24"/>
        </w:rPr>
        <w:t>профессиональной</w:t>
      </w:r>
      <w:r w:rsidR="00D537EC" w:rsidRPr="002D2235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="00D537EC" w:rsidRPr="002D2235">
        <w:rPr>
          <w:rFonts w:ascii="Times New Roman" w:eastAsia="Times New Roman" w:hAnsi="Times New Roman" w:cs="Times New Roman"/>
          <w:b/>
          <w:sz w:val="24"/>
        </w:rPr>
        <w:t xml:space="preserve">деятельности </w:t>
      </w:r>
      <w:r w:rsidR="00D537EC" w:rsidRPr="002D2235">
        <w:rPr>
          <w:rFonts w:ascii="Times New Roman" w:eastAsia="Times New Roman" w:hAnsi="Times New Roman" w:cs="Times New Roman"/>
          <w:b/>
          <w:spacing w:val="-2"/>
          <w:sz w:val="24"/>
        </w:rPr>
        <w:t>учителя</w:t>
      </w:r>
    </w:p>
    <w:p w:rsidR="00D537EC" w:rsidRPr="00D537EC" w:rsidRDefault="00D537EC" w:rsidP="00D537EC">
      <w:pPr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D537EC" w:rsidRPr="00D537EC" w:rsidRDefault="00D537EC" w:rsidP="00D537EC">
      <w:pPr>
        <w:spacing w:line="274" w:lineRule="exact"/>
        <w:rPr>
          <w:rFonts w:ascii="Times New Roman" w:eastAsia="Times New Roman" w:hAnsi="Times New Roman" w:cs="Times New Roman"/>
          <w:b/>
          <w:sz w:val="24"/>
        </w:rPr>
      </w:pPr>
      <w:r w:rsidRPr="00D537EC">
        <w:rPr>
          <w:rFonts w:ascii="Times New Roman" w:eastAsia="Times New Roman" w:hAnsi="Times New Roman" w:cs="Times New Roman"/>
          <w:b/>
          <w:sz w:val="24"/>
        </w:rPr>
        <w:t>Основные</w:t>
      </w:r>
      <w:r w:rsidRPr="00D537EC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b/>
          <w:sz w:val="24"/>
        </w:rPr>
        <w:t>группы</w:t>
      </w:r>
      <w:r w:rsidRPr="00D537EC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b/>
          <w:spacing w:val="-2"/>
          <w:sz w:val="24"/>
        </w:rPr>
        <w:t>критериев:</w:t>
      </w:r>
    </w:p>
    <w:p w:rsidR="00D537EC" w:rsidRPr="00D537EC" w:rsidRDefault="00D537EC" w:rsidP="00D537EC">
      <w:pPr>
        <w:spacing w:line="274" w:lineRule="exact"/>
        <w:rPr>
          <w:rFonts w:ascii="Times New Roman" w:eastAsia="Times New Roman" w:hAnsi="Times New Roman" w:cs="Times New Roman"/>
          <w:sz w:val="24"/>
        </w:rPr>
      </w:pPr>
      <w:r w:rsidRPr="00D537EC">
        <w:rPr>
          <w:rFonts w:ascii="Times New Roman" w:eastAsia="Times New Roman" w:hAnsi="Times New Roman" w:cs="Times New Roman"/>
          <w:sz w:val="24"/>
        </w:rPr>
        <w:t>Критерий</w:t>
      </w:r>
      <w:r w:rsidRPr="00D537EC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(К1)</w:t>
      </w:r>
      <w:r w:rsidRPr="00D537EC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-</w:t>
      </w:r>
      <w:r w:rsidRPr="00D537EC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Успешность</w:t>
      </w:r>
      <w:r w:rsidRPr="00D537EC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образовательной</w:t>
      </w:r>
      <w:r w:rsidRPr="00D537EC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pacing w:val="-2"/>
          <w:sz w:val="24"/>
        </w:rPr>
        <w:t>деятельности.</w:t>
      </w:r>
    </w:p>
    <w:p w:rsidR="00D537EC" w:rsidRPr="00D537EC" w:rsidRDefault="00D537EC" w:rsidP="00D537EC">
      <w:pPr>
        <w:ind w:right="159"/>
        <w:rPr>
          <w:rFonts w:ascii="Times New Roman" w:eastAsia="Times New Roman" w:hAnsi="Times New Roman" w:cs="Times New Roman"/>
          <w:sz w:val="24"/>
        </w:rPr>
      </w:pPr>
      <w:r w:rsidRPr="00D537EC">
        <w:rPr>
          <w:rFonts w:ascii="Times New Roman" w:eastAsia="Times New Roman" w:hAnsi="Times New Roman" w:cs="Times New Roman"/>
          <w:sz w:val="24"/>
        </w:rPr>
        <w:t>Критерий</w:t>
      </w:r>
      <w:r w:rsidRPr="00D537EC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(К2)</w:t>
      </w:r>
      <w:r w:rsidRPr="00D537EC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-</w:t>
      </w:r>
      <w:r w:rsidRPr="00D537EC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Успешность</w:t>
      </w:r>
      <w:r w:rsidRPr="00D537EC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внеурочной</w:t>
      </w:r>
      <w:r w:rsidRPr="00D537EC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работы</w:t>
      </w:r>
      <w:r w:rsidRPr="00D537EC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(проводимой</w:t>
      </w:r>
      <w:r w:rsidRPr="00D537EC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за</w:t>
      </w:r>
      <w:r w:rsidRPr="00D537EC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рамками функционала классного руководителя).</w:t>
      </w:r>
    </w:p>
    <w:p w:rsidR="00D537EC" w:rsidRPr="00D537EC" w:rsidRDefault="00D537EC" w:rsidP="00D537EC">
      <w:pPr>
        <w:rPr>
          <w:rFonts w:ascii="Times New Roman" w:eastAsia="Times New Roman" w:hAnsi="Times New Roman" w:cs="Times New Roman"/>
          <w:sz w:val="24"/>
        </w:rPr>
      </w:pPr>
      <w:r w:rsidRPr="00D537EC">
        <w:rPr>
          <w:rFonts w:ascii="Times New Roman" w:eastAsia="Times New Roman" w:hAnsi="Times New Roman" w:cs="Times New Roman"/>
          <w:sz w:val="24"/>
        </w:rPr>
        <w:t>Критерий</w:t>
      </w:r>
      <w:r w:rsidRPr="00D537EC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(КЗ)</w:t>
      </w:r>
      <w:r w:rsidRPr="00D537EC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-</w:t>
      </w:r>
      <w:r w:rsidRPr="00D537EC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Результативность</w:t>
      </w:r>
      <w:r w:rsidRPr="00D537EC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научно-методической</w:t>
      </w:r>
      <w:r w:rsidRPr="00D537EC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деятельности</w:t>
      </w:r>
      <w:r w:rsidRPr="00D537EC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учителя. Критерий (К4) - Инновационная деятельность учителя.</w:t>
      </w:r>
    </w:p>
    <w:p w:rsidR="00D537EC" w:rsidRPr="00D537EC" w:rsidRDefault="00D537EC" w:rsidP="00D537EC">
      <w:pPr>
        <w:rPr>
          <w:rFonts w:ascii="Times New Roman" w:eastAsia="Times New Roman" w:hAnsi="Times New Roman" w:cs="Times New Roman"/>
          <w:sz w:val="24"/>
        </w:rPr>
      </w:pPr>
      <w:r w:rsidRPr="00D537EC">
        <w:rPr>
          <w:rFonts w:ascii="Times New Roman" w:eastAsia="Times New Roman" w:hAnsi="Times New Roman" w:cs="Times New Roman"/>
          <w:sz w:val="24"/>
        </w:rPr>
        <w:t>Критерий</w:t>
      </w:r>
      <w:r w:rsidRPr="00D537EC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(К5)</w:t>
      </w:r>
      <w:r w:rsidRPr="00D537EC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-</w:t>
      </w:r>
      <w:r w:rsidRPr="00D537EC">
        <w:rPr>
          <w:rFonts w:ascii="Times New Roman" w:eastAsia="Times New Roman" w:hAnsi="Times New Roman" w:cs="Times New Roman"/>
          <w:spacing w:val="50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Результативность</w:t>
      </w:r>
      <w:r w:rsidRPr="00D537EC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коммуникативной</w:t>
      </w:r>
      <w:r w:rsidRPr="00D537EC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деятельности</w:t>
      </w:r>
      <w:r w:rsidRPr="00D537EC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pacing w:val="-2"/>
          <w:sz w:val="24"/>
        </w:rPr>
        <w:t>учителя.</w:t>
      </w:r>
    </w:p>
    <w:p w:rsidR="00D537EC" w:rsidRPr="00D537EC" w:rsidRDefault="00D537EC" w:rsidP="00D537EC">
      <w:pPr>
        <w:rPr>
          <w:rFonts w:ascii="Times New Roman" w:eastAsia="Times New Roman" w:hAnsi="Times New Roman" w:cs="Times New Roman"/>
          <w:sz w:val="24"/>
        </w:rPr>
      </w:pPr>
      <w:r w:rsidRPr="00D537EC">
        <w:rPr>
          <w:rFonts w:ascii="Times New Roman" w:eastAsia="Times New Roman" w:hAnsi="Times New Roman" w:cs="Times New Roman"/>
          <w:sz w:val="24"/>
        </w:rPr>
        <w:t>Критерий</w:t>
      </w:r>
      <w:r w:rsidRPr="00D537EC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(К6)</w:t>
      </w:r>
      <w:r w:rsidRPr="00D537EC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-</w:t>
      </w:r>
      <w:r w:rsidRPr="00D537EC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Работа</w:t>
      </w:r>
      <w:r w:rsidRPr="00D537EC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с</w:t>
      </w:r>
      <w:r w:rsidRPr="00D537EC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детьми</w:t>
      </w:r>
      <w:r w:rsidRPr="00D537EC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из</w:t>
      </w:r>
      <w:r w:rsidRPr="00D537EC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семей,</w:t>
      </w:r>
      <w:r w:rsidRPr="00D537EC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находящихся</w:t>
      </w:r>
      <w:r w:rsidRPr="00D537EC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в</w:t>
      </w:r>
      <w:r w:rsidRPr="00D537EC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>социально</w:t>
      </w:r>
      <w:r w:rsidRPr="00D537EC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D537EC">
        <w:rPr>
          <w:rFonts w:ascii="Times New Roman" w:eastAsia="Times New Roman" w:hAnsi="Times New Roman" w:cs="Times New Roman"/>
          <w:sz w:val="24"/>
        </w:rPr>
        <w:t xml:space="preserve">опасном </w:t>
      </w:r>
      <w:r w:rsidRPr="00D537EC">
        <w:rPr>
          <w:rFonts w:ascii="Times New Roman" w:eastAsia="Times New Roman" w:hAnsi="Times New Roman" w:cs="Times New Roman"/>
          <w:spacing w:val="-2"/>
          <w:sz w:val="24"/>
        </w:rPr>
        <w:t>положении</w:t>
      </w:r>
    </w:p>
    <w:p w:rsidR="00D537EC" w:rsidRPr="00D537EC" w:rsidRDefault="00D537EC" w:rsidP="00D537EC">
      <w:pPr>
        <w:spacing w:before="11" w:after="1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Normal1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88"/>
        <w:gridCol w:w="2874"/>
        <w:gridCol w:w="2446"/>
      </w:tblGrid>
      <w:tr w:rsidR="00D537EC" w:rsidRPr="00D537EC" w:rsidTr="00D537EC">
        <w:trPr>
          <w:trHeight w:val="70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39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Показатель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(П)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39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Индикатор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(И)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39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Схема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расчета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04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Шкала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оценивания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индикатора</w:t>
            </w:r>
            <w:proofErr w:type="spellEnd"/>
          </w:p>
        </w:tc>
      </w:tr>
      <w:tr w:rsidR="00D537EC" w:rsidRPr="00D537EC" w:rsidTr="00D537EC">
        <w:trPr>
          <w:trHeight w:val="234"/>
        </w:trPr>
        <w:tc>
          <w:tcPr>
            <w:tcW w:w="10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15" w:lineRule="exact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Критерий</w:t>
            </w:r>
            <w:r w:rsidRPr="00CB249B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(К1):</w:t>
            </w:r>
            <w:r w:rsidRPr="00CB249B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Успешность</w:t>
            </w:r>
            <w:r w:rsidRPr="00CB249B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образовательной</w:t>
            </w:r>
            <w:r w:rsidRPr="00CB249B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деятельности.</w:t>
            </w:r>
          </w:p>
        </w:tc>
      </w:tr>
      <w:tr w:rsidR="00D537EC" w:rsidRPr="00D537EC" w:rsidTr="00D537EC">
        <w:trPr>
          <w:trHeight w:val="187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Качество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освоения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обучающимися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учебных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программ по 5-бальной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системе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(П1)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199" w:lineRule="auto"/>
              <w:ind w:right="41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Доля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обучающихся, получивших по</w:t>
            </w:r>
          </w:p>
          <w:p w:rsidR="00D537EC" w:rsidRPr="00CB249B" w:rsidRDefault="00D537EC" w:rsidP="00D537EC">
            <w:pPr>
              <w:spacing w:before="3" w:line="199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предмету за период оценки «4</w:t>
            </w:r>
            <w:r w:rsidRPr="00CB249B">
              <w:rPr>
                <w:rFonts w:ascii="Cambria Math" w:eastAsia="Times New Roman" w:hAnsi="Cambria Math" w:cs="Times New Roman"/>
                <w:sz w:val="24"/>
              </w:rPr>
              <w:t xml:space="preserve">≫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 w:rsidRPr="00CB249B">
              <w:rPr>
                <w:rFonts w:ascii="Cambria Math" w:eastAsia="Times New Roman" w:hAnsi="Cambria Math" w:cs="Times New Roman"/>
                <w:sz w:val="24"/>
              </w:rPr>
              <w:t>≪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CB249B">
              <w:rPr>
                <w:rFonts w:ascii="Cambria Math" w:eastAsia="Times New Roman" w:hAnsi="Cambria Math" w:cs="Times New Roman"/>
                <w:sz w:val="24"/>
              </w:rPr>
              <w:t xml:space="preserve">≫ </w:t>
            </w:r>
            <w:r w:rsidRPr="00CB249B">
              <w:rPr>
                <w:rFonts w:ascii="Times New Roman" w:eastAsia="Times New Roman" w:hAnsi="Times New Roman" w:cs="Times New Roman"/>
                <w:i/>
                <w:sz w:val="24"/>
              </w:rPr>
              <w:t>(расчет</w:t>
            </w:r>
            <w:r w:rsidRPr="00CB249B">
              <w:rPr>
                <w:rFonts w:ascii="Times New Roman" w:eastAsia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i/>
                <w:sz w:val="24"/>
              </w:rPr>
              <w:t>возможен</w:t>
            </w:r>
            <w:r w:rsidRPr="00CB249B">
              <w:rPr>
                <w:rFonts w:ascii="Times New Roman" w:eastAsia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i/>
                <w:sz w:val="24"/>
              </w:rPr>
              <w:t>в соответствии с уровнем</w:t>
            </w:r>
            <w:r w:rsidRPr="00CB249B">
              <w:rPr>
                <w:rFonts w:ascii="Times New Roman" w:eastAsia="Times New Roman" w:hAnsi="Times New Roman" w:cs="Times New Roman"/>
                <w:i/>
                <w:spacing w:val="-6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сложности</w:t>
            </w:r>
          </w:p>
          <w:p w:rsidR="00D537EC" w:rsidRPr="00D537EC" w:rsidRDefault="00D537EC" w:rsidP="00D537EC">
            <w:pPr>
              <w:spacing w:line="221" w:lineRule="exact"/>
              <w:rPr>
                <w:rFonts w:ascii="Times New Roman" w:eastAsia="Times New Roman" w:hAnsi="Times New Roman" w:cs="Times New Roman"/>
                <w:i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i/>
                <w:sz w:val="24"/>
                <w:lang w:val="en-US"/>
              </w:rPr>
              <w:t>учебного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i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i/>
                <w:spacing w:val="-2"/>
                <w:sz w:val="24"/>
                <w:lang w:val="en-US"/>
              </w:rPr>
              <w:t>предмета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i/>
                <w:spacing w:val="-2"/>
                <w:sz w:val="24"/>
                <w:lang w:val="en-US"/>
              </w:rPr>
              <w:t>)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199" w:lineRule="auto"/>
              <w:ind w:right="21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Количество учащихся, получивших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оценки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«4» и </w:t>
            </w:r>
            <w:r w:rsidRPr="00CB249B">
              <w:rPr>
                <w:rFonts w:ascii="Cambria Math" w:eastAsia="Times New Roman" w:hAnsi="Cambria Math" w:cs="Times New Roman"/>
                <w:sz w:val="24"/>
              </w:rPr>
              <w:t>≪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CB249B">
              <w:rPr>
                <w:rFonts w:ascii="Cambria Math" w:eastAsia="Times New Roman" w:hAnsi="Cambria Math" w:cs="Times New Roman"/>
                <w:sz w:val="24"/>
              </w:rPr>
              <w:t xml:space="preserve">≫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по итогам</w:t>
            </w:r>
          </w:p>
          <w:p w:rsidR="00D537EC" w:rsidRPr="00D537EC" w:rsidRDefault="00D537EC" w:rsidP="00D537EC">
            <w:pPr>
              <w:spacing w:line="204" w:lineRule="auto"/>
              <w:ind w:right="515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периода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/</w:t>
            </w:r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численность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обучающихся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1 до 0,7-4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 0,69 до 0,40-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3б.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0,39 до 0,28-2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0,28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до 0,1-1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Менее</w:t>
            </w:r>
            <w:r w:rsidRPr="00CB249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0,1-0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</w:tc>
      </w:tr>
      <w:tr w:rsidR="00D537EC" w:rsidRPr="00D537EC" w:rsidTr="00D537EC">
        <w:trPr>
          <w:trHeight w:val="1403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Сформированность универсальных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учебных действий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(П2)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199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Доля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которых</w:t>
            </w:r>
          </w:p>
          <w:p w:rsidR="00D537EC" w:rsidRPr="00CB249B" w:rsidRDefault="00D537EC" w:rsidP="00D537EC">
            <w:pPr>
              <w:spacing w:before="3" w:line="199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сформирована оценочная</w:t>
            </w:r>
          </w:p>
          <w:p w:rsidR="00D537EC" w:rsidRPr="00D537EC" w:rsidRDefault="00D537EC" w:rsidP="00D537EC">
            <w:pPr>
              <w:spacing w:line="24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самостоятельность</w:t>
            </w:r>
            <w:proofErr w:type="spellEnd"/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04" w:lineRule="auto"/>
              <w:ind w:right="35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Число обучающихся, у которых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сформирована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оценочная</w:t>
            </w:r>
          </w:p>
          <w:p w:rsidR="00D537EC" w:rsidRPr="00D537EC" w:rsidRDefault="00D537EC" w:rsidP="00D537EC">
            <w:pPr>
              <w:spacing w:line="204" w:lineRule="auto"/>
              <w:ind w:right="21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самостоятельность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/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общему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числу</w:t>
            </w:r>
            <w:proofErr w:type="spellEnd"/>
          </w:p>
          <w:p w:rsidR="00D537EC" w:rsidRPr="00D537EC" w:rsidRDefault="00D537EC" w:rsidP="00D537EC">
            <w:pPr>
              <w:spacing w:line="217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обучающихся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1 до 0,7-4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 0,69 до 0,40-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0,39 до 0,28-2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0,28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до 0,1-1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  <w:p w:rsidR="00D537EC" w:rsidRPr="00CB249B" w:rsidRDefault="00D537EC" w:rsidP="00D537EC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Менее</w:t>
            </w:r>
            <w:r w:rsidRPr="00CB249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0,1-0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</w:tc>
      </w:tr>
      <w:tr w:rsidR="00D537EC" w:rsidRPr="00D537EC" w:rsidTr="00D537EC">
        <w:trPr>
          <w:trHeight w:val="1655"/>
        </w:trPr>
        <w:tc>
          <w:tcPr>
            <w:tcW w:w="10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Доля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у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которых</w:t>
            </w:r>
          </w:p>
          <w:p w:rsidR="00D537EC" w:rsidRPr="00CB249B" w:rsidRDefault="00D537EC" w:rsidP="00D537EC">
            <w:pPr>
              <w:ind w:right="17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сформировано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умение работать с учебной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информацией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340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Число обучающихся, у которых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сформировано умение работать с учебной информацией/ общее число</w:t>
            </w:r>
          </w:p>
          <w:p w:rsidR="00D537EC" w:rsidRPr="00D537EC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обучающихся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1 до 0,7-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4б.</w:t>
            </w:r>
          </w:p>
          <w:p w:rsidR="00D537EC" w:rsidRPr="00CB249B" w:rsidRDefault="00D537EC" w:rsidP="00D537EC">
            <w:pPr>
              <w:ind w:right="34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0,69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до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0,40-</w:t>
            </w:r>
            <w:r w:rsidRPr="00CB249B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3б. От 0,39 до 0,28-2б. 0,28 до 0,1-1б.</w:t>
            </w:r>
          </w:p>
          <w:p w:rsidR="00D537EC" w:rsidRPr="00CB249B" w:rsidRDefault="00D537EC" w:rsidP="00D537EC">
            <w:pPr>
              <w:spacing w:line="247" w:lineRule="exact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Менее</w:t>
            </w:r>
            <w:r w:rsidRPr="00CB249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0,1-0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</w:tc>
      </w:tr>
      <w:tr w:rsidR="00D537EC" w:rsidRPr="00D537EC" w:rsidTr="00D537EC">
        <w:trPr>
          <w:trHeight w:val="386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Динамика сформированное учебной</w:t>
            </w:r>
          </w:p>
          <w:p w:rsidR="00D537EC" w:rsidRPr="00CB249B" w:rsidRDefault="00D537EC" w:rsidP="00D537EC">
            <w:pPr>
              <w:ind w:right="44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деятельности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(ПЗ)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Доля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 данном классе,</w:t>
            </w:r>
          </w:p>
          <w:p w:rsidR="00D537EC" w:rsidRPr="00CB249B" w:rsidRDefault="00D537EC" w:rsidP="00D537EC">
            <w:pPr>
              <w:ind w:right="28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повысивших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уровень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сформированное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умения учиться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i/>
                <w:sz w:val="24"/>
              </w:rPr>
              <w:t>(умение</w:t>
            </w:r>
            <w:r w:rsidRPr="00CB249B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 xml:space="preserve"> ставить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i/>
                <w:sz w:val="24"/>
              </w:rPr>
              <w:t>учебные</w:t>
            </w:r>
            <w:r w:rsidRPr="00CB249B">
              <w:rPr>
                <w:rFonts w:ascii="Times New Roman" w:eastAsia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i/>
                <w:sz w:val="24"/>
              </w:rPr>
              <w:t>задачи,</w:t>
            </w:r>
            <w:r w:rsidRPr="00CB249B">
              <w:rPr>
                <w:rFonts w:ascii="Times New Roman" w:eastAsia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i/>
                <w:sz w:val="24"/>
              </w:rPr>
              <w:t xml:space="preserve">цели, работать с учебной </w:t>
            </w:r>
            <w:r w:rsidRPr="00CB249B">
              <w:rPr>
                <w:rFonts w:ascii="Times New Roman" w:eastAsia="Times New Roman" w:hAnsi="Times New Roman" w:cs="Times New Roman"/>
                <w:i/>
                <w:spacing w:val="-2"/>
                <w:sz w:val="24"/>
              </w:rPr>
              <w:t>информацией, контролировать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i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i/>
                <w:sz w:val="24"/>
              </w:rPr>
              <w:t>результат</w:t>
            </w:r>
            <w:r w:rsidRPr="00CB249B">
              <w:rPr>
                <w:rFonts w:ascii="Times New Roman" w:eastAsia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i/>
                <w:sz w:val="24"/>
              </w:rPr>
              <w:t>и</w:t>
            </w:r>
            <w:r w:rsidRPr="00CB249B">
              <w:rPr>
                <w:rFonts w:ascii="Times New Roman" w:eastAsia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i/>
                <w:sz w:val="24"/>
              </w:rPr>
              <w:t>процесс достижения цели,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i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i/>
                <w:spacing w:val="-2"/>
                <w:sz w:val="24"/>
                <w:lang w:val="en-US"/>
              </w:rPr>
              <w:t>оценочная</w:t>
            </w:r>
            <w:proofErr w:type="spellEnd"/>
          </w:p>
          <w:p w:rsidR="00D537EC" w:rsidRPr="00D537EC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i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i/>
                <w:spacing w:val="-2"/>
                <w:sz w:val="24"/>
                <w:lang w:val="en-US"/>
              </w:rPr>
              <w:t>самостоятельность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i/>
                <w:spacing w:val="-2"/>
                <w:sz w:val="24"/>
                <w:lang w:val="en-US"/>
              </w:rPr>
              <w:t>)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Количество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данном классе, повысивших оценку по предмету по итогам периода/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численность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данном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классе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75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Максимальный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балл-5 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1 до 0,6-5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 0,59 до 0,36-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4б.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0,35-0,25—3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0,24-0,13-2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0,12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до 0,05-1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Менее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0,04-0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б.</w:t>
            </w:r>
          </w:p>
        </w:tc>
      </w:tr>
      <w:tr w:rsidR="00D537EC" w:rsidRPr="00D537EC" w:rsidTr="00D537EC">
        <w:trPr>
          <w:trHeight w:val="55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Результативность</w:t>
            </w:r>
            <w:proofErr w:type="spellEnd"/>
          </w:p>
          <w:p w:rsidR="00D537EC" w:rsidRPr="00D537EC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образовательной</w:t>
            </w:r>
            <w:proofErr w:type="spellEnd"/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Доля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выпускников</w:t>
            </w:r>
            <w:proofErr w:type="spellEnd"/>
          </w:p>
          <w:p w:rsidR="00D537EC" w:rsidRPr="00D537EC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начальной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,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основной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,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Количество</w:t>
            </w:r>
            <w:proofErr w:type="spellEnd"/>
          </w:p>
          <w:p w:rsidR="00D537EC" w:rsidRPr="00D537EC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обучающихся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-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1 до 0,7-6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0,69 до 0,58-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5б.</w:t>
            </w:r>
          </w:p>
        </w:tc>
      </w:tr>
    </w:tbl>
    <w:p w:rsidR="00D537EC" w:rsidRPr="00D537EC" w:rsidRDefault="00D537EC" w:rsidP="00D537EC">
      <w:pPr>
        <w:widowControl/>
        <w:autoSpaceDE/>
        <w:autoSpaceDN/>
        <w:rPr>
          <w:rFonts w:ascii="Times New Roman" w:eastAsia="Times New Roman" w:hAnsi="Times New Roman" w:cs="Times New Roman"/>
          <w:sz w:val="24"/>
        </w:rPr>
        <w:sectPr w:rsidR="00D537EC" w:rsidRPr="00D537EC">
          <w:pgSz w:w="11910" w:h="16840"/>
          <w:pgMar w:top="1040" w:right="425" w:bottom="280" w:left="992" w:header="720" w:footer="720" w:gutter="0"/>
          <w:cols w:space="720"/>
        </w:sectPr>
      </w:pPr>
    </w:p>
    <w:tbl>
      <w:tblPr>
        <w:tblStyle w:val="TableNormal1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88"/>
        <w:gridCol w:w="2874"/>
        <w:gridCol w:w="2446"/>
      </w:tblGrid>
      <w:tr w:rsidR="00D537EC" w:rsidRPr="00D537EC" w:rsidTr="00D537EC">
        <w:trPr>
          <w:trHeight w:val="414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44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lastRenderedPageBreak/>
              <w:t xml:space="preserve">деятельности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учителя по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независимой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внешней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оценке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выпускников начальной,</w:t>
            </w:r>
          </w:p>
          <w:p w:rsidR="00D537EC" w:rsidRPr="00CB249B" w:rsidRDefault="00D537EC" w:rsidP="00D537E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основной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</w:p>
          <w:p w:rsidR="00D537EC" w:rsidRPr="00CB249B" w:rsidRDefault="00D537EC" w:rsidP="00D537EC">
            <w:pPr>
              <w:ind w:right="3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средней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ступеней образования</w:t>
            </w:r>
            <w:r w:rsidRPr="00CB249B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(4-е, 9-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е,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11-е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классы)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(П4)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3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ступеней образования в классах данного учителя, получивших на ГИА или иной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независимой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аттестации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результаты (в баллах) выше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средних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по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району</w:t>
            </w:r>
            <w:proofErr w:type="spellEnd"/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21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выпускников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начальной, основной ступеней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образования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классах данного учителя,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получивших на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ГИА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или иной независимой аттестации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результаты</w:t>
            </w:r>
            <w:r w:rsidRPr="00CB249B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(в баллах)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выше</w:t>
            </w:r>
            <w:r w:rsidRPr="00CB249B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средних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по району \количество</w:t>
            </w:r>
          </w:p>
          <w:p w:rsidR="00D537EC" w:rsidRPr="00CB249B" w:rsidRDefault="00D537EC" w:rsidP="00D537EC">
            <w:pPr>
              <w:ind w:right="21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обучающихся,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участвующих в аттестации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данному предмету у данного</w:t>
            </w:r>
          </w:p>
          <w:p w:rsidR="00D537EC" w:rsidRPr="00CB249B" w:rsidRDefault="00D537EC" w:rsidP="00D537EC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учителя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определенной ступени обучения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0,57 до 0,46-4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0,45 до 0,3-3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0,29 до 0,2-2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0,2 до 0,1-1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Менее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0,1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-0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б.</w:t>
            </w:r>
          </w:p>
        </w:tc>
      </w:tr>
      <w:tr w:rsidR="00D537EC" w:rsidRPr="00D537EC" w:rsidTr="00D537EC">
        <w:trPr>
          <w:trHeight w:val="358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47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Объективность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оценки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учебной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деятельности</w:t>
            </w:r>
            <w:r w:rsidRPr="00CB249B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(П5)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20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Доля обучающихся начальной, основной ступеней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образования в классах данного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учителя,</w:t>
            </w:r>
          </w:p>
          <w:p w:rsidR="00D537EC" w:rsidRPr="00CB249B" w:rsidRDefault="00D537EC" w:rsidP="00D537EC">
            <w:pPr>
              <w:ind w:right="81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подтвердивших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текущие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оценки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результатами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ГИА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или иной независимой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оценки.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Количество</w:t>
            </w:r>
          </w:p>
          <w:p w:rsidR="00D537EC" w:rsidRPr="00CB249B" w:rsidRDefault="00D537EC" w:rsidP="00D537EC">
            <w:pPr>
              <w:ind w:right="14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начальной, основной ступеней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образования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классах данного учителя,</w:t>
            </w:r>
          </w:p>
          <w:p w:rsidR="00D537EC" w:rsidRPr="00CB249B" w:rsidRDefault="00D537EC" w:rsidP="00D537EC">
            <w:pPr>
              <w:ind w:right="11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подтвердивших текущие оценки результатами ГИА или иной независимой оценкой/ количество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 начальной, основной,</w:t>
            </w:r>
          </w:p>
          <w:p w:rsidR="00D537EC" w:rsidRPr="00CB249B" w:rsidRDefault="00D537EC" w:rsidP="00D537EC">
            <w:pPr>
              <w:spacing w:line="270" w:lineRule="atLeast"/>
              <w:ind w:right="21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ступеней образования в классах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данного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учителя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1 до 0,8-6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ind w:right="40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0,79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до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0,68-4б. 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0,67 до 0,56-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2б.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Менее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0,55 -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0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</w:tc>
      </w:tr>
      <w:tr w:rsidR="00D537EC" w:rsidRPr="00D537EC" w:rsidTr="00D537EC">
        <w:trPr>
          <w:trHeight w:val="551"/>
        </w:trPr>
        <w:tc>
          <w:tcPr>
            <w:tcW w:w="10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76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Критерий</w:t>
            </w:r>
            <w:r w:rsidRPr="00CB249B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(К2):</w:t>
            </w:r>
            <w:r w:rsidRPr="00CB249B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Успешность</w:t>
            </w:r>
            <w:r w:rsidRPr="00CB249B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внеурочной</w:t>
            </w:r>
            <w:r w:rsidRPr="00CB249B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работы</w:t>
            </w:r>
            <w:r w:rsidRPr="00CB249B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(проводимой</w:t>
            </w:r>
            <w:r w:rsidRPr="00CB249B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за</w:t>
            </w:r>
            <w:r w:rsidRPr="00CB249B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рамками функционала классного руководителя)</w:t>
            </w:r>
          </w:p>
        </w:tc>
      </w:tr>
      <w:tr w:rsidR="00D537EC" w:rsidRPr="00D537EC" w:rsidTr="00D537EC">
        <w:trPr>
          <w:trHeight w:val="276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4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Заинтересованност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ь обучающихся 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дополнительном (углубленном)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изучении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предмета данного учителя</w:t>
            </w:r>
          </w:p>
          <w:p w:rsidR="00D537EC" w:rsidRPr="00CB249B" w:rsidRDefault="00D537EC" w:rsidP="00D537EC">
            <w:pPr>
              <w:ind w:right="47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(за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рамками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его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тарификации)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(П 6)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Доля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r w:rsidRPr="00CB249B"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по данному предмету,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посещающих предметный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факультатив и/или кружок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предмету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Количество</w:t>
            </w:r>
          </w:p>
          <w:p w:rsidR="00D537EC" w:rsidRPr="00CB249B" w:rsidRDefault="00D537EC" w:rsidP="00D537EC">
            <w:pPr>
              <w:ind w:right="216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имеющих положительные оценки по предмету</w:t>
            </w:r>
            <w:r w:rsidRPr="00CB249B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 участвующих в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факультативах</w:t>
            </w:r>
            <w:r w:rsidRPr="00CB249B">
              <w:rPr>
                <w:rFonts w:ascii="Times New Roman" w:eastAsia="Times New Roman" w:hAnsi="Times New Roman" w:cs="Times New Roman"/>
                <w:spacing w:val="2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и/или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кружках/количество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обучающихся с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положительными</w:t>
            </w:r>
          </w:p>
          <w:p w:rsidR="00D537EC" w:rsidRPr="00D537EC" w:rsidRDefault="00D537EC" w:rsidP="00D537EC">
            <w:pPr>
              <w:spacing w:before="1"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оценками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по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предмету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Менее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0,1-0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z w:val="24"/>
              </w:rPr>
              <w:t>б.От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до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0,8 -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4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 0,79 до 0,5 -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0,49 до 0,30-2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0,29 до 0,1 -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1б.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Менее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0,1-0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б.</w:t>
            </w:r>
          </w:p>
        </w:tc>
      </w:tr>
      <w:tr w:rsidR="00D537EC" w:rsidRPr="00D537EC" w:rsidTr="00D537EC">
        <w:trPr>
          <w:trHeight w:val="331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Степень</w:t>
            </w:r>
          </w:p>
          <w:p w:rsidR="00D537EC" w:rsidRPr="00CB249B" w:rsidRDefault="00D537EC" w:rsidP="00D537EC">
            <w:pPr>
              <w:ind w:right="51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вовлеченности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социально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ориентированные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или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исследовательские проекты,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сопряженные</w:t>
            </w:r>
            <w:r w:rsidRPr="00CB249B">
              <w:rPr>
                <w:rFonts w:ascii="Times New Roman" w:eastAsia="Times New Roman" w:hAnsi="Times New Roman" w:cs="Times New Roman"/>
                <w:spacing w:val="5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с</w:t>
            </w:r>
          </w:p>
          <w:p w:rsidR="00D537EC" w:rsidRPr="00CB249B" w:rsidRDefault="00D537EC" w:rsidP="00D537EC">
            <w:pPr>
              <w:ind w:right="11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предметом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данного учителя и</w:t>
            </w:r>
          </w:p>
          <w:p w:rsidR="00D537EC" w:rsidRPr="00D537EC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инициированные</w:t>
            </w:r>
            <w:proofErr w:type="spellEnd"/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6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Доля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по данному предмету, вовлеченных 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социально-</w:t>
            </w:r>
          </w:p>
          <w:p w:rsidR="00D537EC" w:rsidRPr="00CB249B" w:rsidRDefault="00D537EC" w:rsidP="00D537EC">
            <w:pPr>
              <w:ind w:right="186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ориентированный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или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исследовательский</w:t>
            </w:r>
          </w:p>
          <w:p w:rsidR="00D537EC" w:rsidRPr="00CB249B" w:rsidRDefault="00D537EC" w:rsidP="00D537EC">
            <w:pPr>
              <w:ind w:right="10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проект,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разработанный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(инициированный) учителем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Количество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r w:rsidRPr="00CB249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по</w:t>
            </w:r>
          </w:p>
          <w:p w:rsidR="00D537EC" w:rsidRPr="00CB249B" w:rsidRDefault="00D537EC" w:rsidP="00D537EC">
            <w:pPr>
              <w:ind w:right="270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предмету,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участвующих в социально</w:t>
            </w:r>
          </w:p>
          <w:p w:rsidR="00D537EC" w:rsidRPr="00CB249B" w:rsidRDefault="00D537EC" w:rsidP="00D537EC">
            <w:pPr>
              <w:ind w:right="49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ориентированном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или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исследовательским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проекте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CB249B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предмету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D537EC" w:rsidRPr="00D537EC" w:rsidRDefault="00D537EC" w:rsidP="00D537EC">
            <w:pPr>
              <w:ind w:right="11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количество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обучающихся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по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предмету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1 до 0,8-5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0,79 до 0,5-4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0,49-0,30-3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0,29-0,1-2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От 0,09 до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человека-2</w:t>
            </w:r>
            <w:r w:rsidRPr="00CB249B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балла.</w:t>
            </w:r>
          </w:p>
        </w:tc>
      </w:tr>
    </w:tbl>
    <w:p w:rsidR="00D537EC" w:rsidRPr="00D537EC" w:rsidRDefault="00D537EC" w:rsidP="00D537EC">
      <w:pPr>
        <w:widowControl/>
        <w:autoSpaceDE/>
        <w:autoSpaceDN/>
        <w:rPr>
          <w:rFonts w:ascii="Times New Roman" w:eastAsia="Times New Roman" w:hAnsi="Times New Roman" w:cs="Times New Roman"/>
          <w:sz w:val="24"/>
        </w:rPr>
        <w:sectPr w:rsidR="00D537EC" w:rsidRPr="00D537EC">
          <w:type w:val="continuous"/>
          <w:pgSz w:w="11910" w:h="16840"/>
          <w:pgMar w:top="1100" w:right="425" w:bottom="1049" w:left="992" w:header="720" w:footer="720" w:gutter="0"/>
          <w:cols w:space="720"/>
        </w:sectPr>
      </w:pPr>
    </w:p>
    <w:tbl>
      <w:tblPr>
        <w:tblStyle w:val="TableNormal1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88"/>
        <w:gridCol w:w="2874"/>
        <w:gridCol w:w="2446"/>
      </w:tblGrid>
      <w:tr w:rsidR="00D537EC" w:rsidRPr="00D537EC" w:rsidTr="00D537EC">
        <w:trPr>
          <w:trHeight w:val="55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lastRenderedPageBreak/>
              <w:t>им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58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(П</w:t>
            </w:r>
            <w:r w:rsidRPr="00D537EC">
              <w:rPr>
                <w:rFonts w:ascii="Times New Roman" w:eastAsia="Times New Roman" w:hAnsi="Times New Roman" w:cs="Times New Roman"/>
                <w:spacing w:val="58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7)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  <w:tr w:rsidR="00D537EC" w:rsidRPr="00D537EC" w:rsidTr="00D537EC">
        <w:trPr>
          <w:trHeight w:val="303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Степень</w:t>
            </w:r>
          </w:p>
          <w:p w:rsidR="00D537EC" w:rsidRPr="00CB249B" w:rsidRDefault="00D537EC" w:rsidP="00D537EC">
            <w:pPr>
              <w:ind w:right="51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вовлеченности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социально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ориентированные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проекты, не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сопряженные</w:t>
            </w:r>
            <w:r w:rsidRPr="00CB249B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с</w:t>
            </w:r>
          </w:p>
          <w:p w:rsidR="00D537EC" w:rsidRPr="00CB249B" w:rsidRDefault="00D537EC" w:rsidP="00D537EC">
            <w:pPr>
              <w:ind w:right="11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предметом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данного учителя и</w:t>
            </w:r>
          </w:p>
          <w:p w:rsidR="00D537EC" w:rsidRPr="00D537EC" w:rsidRDefault="00D537EC" w:rsidP="00D537EC">
            <w:pPr>
              <w:spacing w:line="270" w:lineRule="atLeast"/>
              <w:ind w:right="175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инициированные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им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(П</w:t>
            </w:r>
            <w:r w:rsidRPr="00D537EC">
              <w:rPr>
                <w:rFonts w:ascii="Times New Roman" w:eastAsia="Times New Roman" w:hAnsi="Times New Roman" w:cs="Times New Roman"/>
                <w:spacing w:val="40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8)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47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Доля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обучающихся вовлеченности 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социально ориентированные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проекты, не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сопряженные</w:t>
            </w:r>
            <w:r w:rsidRPr="00CB249B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с</w:t>
            </w:r>
          </w:p>
          <w:p w:rsidR="00D537EC" w:rsidRPr="00CB249B" w:rsidRDefault="00D537EC" w:rsidP="00D537EC">
            <w:pPr>
              <w:ind w:right="46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предметом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данного учителя и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инициированные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8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им</w:t>
            </w:r>
            <w:proofErr w:type="spellEnd"/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Количество</w:t>
            </w:r>
          </w:p>
          <w:p w:rsidR="00D537EC" w:rsidRPr="00CB249B" w:rsidRDefault="00D537EC" w:rsidP="00D537EC">
            <w:pPr>
              <w:ind w:right="21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обучающихся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вовлеченности 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социально ориентированные</w:t>
            </w:r>
          </w:p>
          <w:p w:rsidR="00D537EC" w:rsidRPr="00CB249B" w:rsidRDefault="00D537EC" w:rsidP="00D537EC">
            <w:pPr>
              <w:ind w:right="48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проекты,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не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сопряженные с предметом данного учителя и</w:t>
            </w:r>
          </w:p>
          <w:p w:rsidR="00D537EC" w:rsidRPr="00CB249B" w:rsidRDefault="00D537EC" w:rsidP="00D537EC">
            <w:pPr>
              <w:spacing w:line="270" w:lineRule="atLeast"/>
              <w:ind w:right="11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инициированные им / количество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 по предмету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1 до 0,8-5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ind w:right="46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0,79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до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0,5-4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б.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0,49-0,30-3б.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0,29-0,1-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2б.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От 0,09 до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человека-1</w:t>
            </w:r>
            <w:r w:rsidRPr="00CB249B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балл.</w:t>
            </w:r>
          </w:p>
        </w:tc>
      </w:tr>
      <w:tr w:rsidR="00D537EC" w:rsidRPr="00D537EC" w:rsidTr="00D537EC">
        <w:trPr>
          <w:trHeight w:val="276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Уровень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подготовленности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обучающихся к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исследовательской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деятельности по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предмету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(П</w:t>
            </w:r>
            <w:r w:rsidRPr="00D537EC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9)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87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 (чел.) обучающихся</w:t>
            </w:r>
            <w:r w:rsidRPr="00CB249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в</w:t>
            </w:r>
          </w:p>
          <w:p w:rsidR="00D537EC" w:rsidRPr="00CB249B" w:rsidRDefault="00D537EC" w:rsidP="00D537EC">
            <w:pPr>
              <w:ind w:right="13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научно-практических конференциях/форума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х разного уровня с</w:t>
            </w:r>
          </w:p>
          <w:p w:rsidR="00D537EC" w:rsidRPr="00D537EC" w:rsidRDefault="00D537EC" w:rsidP="00D537EC">
            <w:pPr>
              <w:ind w:right="22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докладами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(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тезисами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)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по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предмету</w:t>
            </w:r>
            <w:proofErr w:type="spellEnd"/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Документальное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подтверждение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конференции</w:t>
            </w:r>
          </w:p>
          <w:p w:rsidR="00D537EC" w:rsidRPr="00CB249B" w:rsidRDefault="00D537EC" w:rsidP="00D537EC">
            <w:pPr>
              <w:ind w:right="21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соответствующего уровня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Международный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участия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CB249B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5б.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Всероссийский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 - 4б.</w:t>
            </w:r>
          </w:p>
          <w:p w:rsidR="00D537EC" w:rsidRPr="00CB249B" w:rsidRDefault="00D537EC" w:rsidP="00D537EC">
            <w:pPr>
              <w:ind w:right="334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Региональный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 – 3б. Районный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уровень-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2б.</w:t>
            </w:r>
          </w:p>
          <w:p w:rsidR="00D537EC" w:rsidRPr="00D537EC" w:rsidRDefault="00D537EC" w:rsidP="00D537EC">
            <w:pPr>
              <w:spacing w:line="270" w:lineRule="atLeast"/>
              <w:ind w:right="12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Школьный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уровень-1 </w:t>
            </w:r>
            <w:r w:rsidRPr="00D537EC">
              <w:rPr>
                <w:rFonts w:ascii="Times New Roman" w:eastAsia="Times New Roman" w:hAnsi="Times New Roman" w:cs="Times New Roman"/>
                <w:spacing w:val="-6"/>
                <w:sz w:val="24"/>
                <w:lang w:val="en-US"/>
              </w:rPr>
              <w:t>б.</w:t>
            </w:r>
          </w:p>
        </w:tc>
      </w:tr>
      <w:tr w:rsidR="00D537EC" w:rsidRPr="00D537EC" w:rsidTr="00D537EC">
        <w:trPr>
          <w:trHeight w:val="441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Вовлеченность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слабоуспевающих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обучающихся 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дополнительную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работу по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предмету (индивидуальные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консультации по предмету) (П 10)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Доля обучающихся, успевающих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не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более, чем на оценку</w:t>
            </w:r>
          </w:p>
          <w:p w:rsidR="00D537EC" w:rsidRPr="00CB249B" w:rsidRDefault="00D537EC" w:rsidP="00D537EC">
            <w:pPr>
              <w:ind w:right="17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«Удовлетворительно»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по предмету,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вовлеченных 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систематическую дополнительную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подготовку по</w:t>
            </w:r>
          </w:p>
          <w:p w:rsidR="00D537EC" w:rsidRPr="00CB249B" w:rsidRDefault="00D537EC" w:rsidP="00D537EC">
            <w:pPr>
              <w:ind w:right="568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данному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предмету (при наличии</w:t>
            </w:r>
          </w:p>
          <w:p w:rsidR="00D537EC" w:rsidRPr="00CB249B" w:rsidRDefault="00D537EC" w:rsidP="00D537EC">
            <w:pPr>
              <w:ind w:right="41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утвержденного графика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индивидуальных</w:t>
            </w:r>
            <w:proofErr w:type="spellEnd"/>
          </w:p>
          <w:p w:rsidR="00D537EC" w:rsidRPr="00D537EC" w:rsidRDefault="00D537EC" w:rsidP="00D537EC">
            <w:pPr>
              <w:spacing w:line="270" w:lineRule="atLeast"/>
              <w:ind w:right="74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консультаций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по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предмету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)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Количество</w:t>
            </w:r>
          </w:p>
          <w:p w:rsidR="00D537EC" w:rsidRPr="00CB249B" w:rsidRDefault="00D537EC" w:rsidP="00D537EC">
            <w:pPr>
              <w:ind w:right="216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имеющих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оценки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«удовлетворительно»</w:t>
            </w:r>
            <w:r w:rsidRPr="00CB249B">
              <w:rPr>
                <w:rFonts w:ascii="Times New Roman" w:eastAsia="Times New Roman" w:hAnsi="Times New Roman" w:cs="Times New Roman"/>
                <w:spacing w:val="2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</w:p>
          <w:p w:rsidR="00D537EC" w:rsidRPr="00CB249B" w:rsidRDefault="00D537EC" w:rsidP="00D537EC">
            <w:pPr>
              <w:ind w:right="114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«неудовлетворительно»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занимающихся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дополнительно с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учителем/количеству</w:t>
            </w:r>
          </w:p>
          <w:p w:rsidR="00D537EC" w:rsidRPr="00CB249B" w:rsidRDefault="00D537EC" w:rsidP="00D537EC">
            <w:pPr>
              <w:ind w:right="216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имеющих удовлетворительные 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неудовлетворительные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оценки по данному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предмету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B249B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данного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учителя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1 до 0,8-4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0,79 до 0,5-3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б</w:t>
            </w:r>
          </w:p>
          <w:p w:rsidR="00D537EC" w:rsidRPr="00CB249B" w:rsidRDefault="00D537EC" w:rsidP="00D537EC">
            <w:pPr>
              <w:ind w:right="40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От 0,49 до 0,2-2 </w:t>
            </w:r>
            <w:proofErr w:type="gramStart"/>
            <w:r w:rsidRPr="00CB249B">
              <w:rPr>
                <w:rFonts w:ascii="Times New Roman" w:eastAsia="Times New Roman" w:hAnsi="Times New Roman" w:cs="Times New Roman"/>
                <w:sz w:val="24"/>
              </w:rPr>
              <w:t>б От</w:t>
            </w:r>
            <w:proofErr w:type="gramEnd"/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0,19 до 0,08-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1б.</w:t>
            </w:r>
          </w:p>
        </w:tc>
      </w:tr>
      <w:tr w:rsidR="00D537EC" w:rsidRPr="00D537EC" w:rsidTr="00D537EC">
        <w:trPr>
          <w:trHeight w:val="358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Уровень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достижений</w:t>
            </w:r>
          </w:p>
          <w:p w:rsidR="00D537EC" w:rsidRPr="00CB249B" w:rsidRDefault="00D537EC" w:rsidP="00D537EC">
            <w:pPr>
              <w:ind w:right="384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по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внеучебной</w:t>
            </w:r>
          </w:p>
          <w:p w:rsidR="00D537EC" w:rsidRPr="00CB249B" w:rsidRDefault="00D537EC" w:rsidP="00D537EC">
            <w:pPr>
              <w:ind w:right="44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деятельности (П11)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Результативность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школьников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олимпиадах,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конкурсах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и</w:t>
            </w:r>
            <w:r w:rsidRPr="00D537EC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др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.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1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Наличие обучающихся - победителей или призеров предметных олимпиад, лауреатов и дипломантов конкурсов, конференций,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турниров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т.п.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Международный уровень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Победитель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б. Призер - 5 б.</w:t>
            </w:r>
          </w:p>
          <w:p w:rsidR="00D537EC" w:rsidRPr="00CB249B" w:rsidRDefault="00D537EC" w:rsidP="00D537EC">
            <w:pPr>
              <w:ind w:right="40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Всероссийский уровень</w:t>
            </w:r>
          </w:p>
          <w:p w:rsidR="00D537EC" w:rsidRPr="00CB249B" w:rsidRDefault="00D537EC" w:rsidP="00D537EC">
            <w:pPr>
              <w:ind w:right="55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Победитель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6. Призер- 4б.</w:t>
            </w:r>
          </w:p>
          <w:p w:rsidR="00D537EC" w:rsidRPr="00CB249B" w:rsidRDefault="00D537EC" w:rsidP="00D537EC">
            <w:pPr>
              <w:ind w:right="75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Региональный уровень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Победитель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б. Призер - 3 б.</w:t>
            </w:r>
          </w:p>
          <w:p w:rsidR="00D537EC" w:rsidRPr="00D537EC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Районный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уровень</w:t>
            </w:r>
            <w:proofErr w:type="spellEnd"/>
          </w:p>
        </w:tc>
      </w:tr>
    </w:tbl>
    <w:p w:rsidR="00D537EC" w:rsidRPr="00D537EC" w:rsidRDefault="00D537EC" w:rsidP="00D537EC">
      <w:pPr>
        <w:widowControl/>
        <w:autoSpaceDE/>
        <w:autoSpaceDN/>
        <w:rPr>
          <w:rFonts w:ascii="Times New Roman" w:eastAsia="Times New Roman" w:hAnsi="Times New Roman" w:cs="Times New Roman"/>
          <w:sz w:val="24"/>
        </w:rPr>
        <w:sectPr w:rsidR="00D537EC" w:rsidRPr="00D537EC">
          <w:type w:val="continuous"/>
          <w:pgSz w:w="11910" w:h="16840"/>
          <w:pgMar w:top="1100" w:right="425" w:bottom="1049" w:left="992" w:header="720" w:footer="720" w:gutter="0"/>
          <w:cols w:space="720"/>
        </w:sectPr>
      </w:pPr>
    </w:p>
    <w:tbl>
      <w:tblPr>
        <w:tblStyle w:val="TableNormal1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88"/>
        <w:gridCol w:w="2874"/>
        <w:gridCol w:w="2446"/>
      </w:tblGrid>
      <w:tr w:rsidR="00D537EC" w:rsidRPr="00D537EC" w:rsidTr="00D537EC">
        <w:trPr>
          <w:trHeight w:val="55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Победитель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-</w:t>
            </w:r>
            <w:r w:rsidRPr="00D537EC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3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б.</w:t>
            </w:r>
          </w:p>
          <w:p w:rsidR="00D537EC" w:rsidRPr="00D537EC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Призер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-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2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б.</w:t>
            </w:r>
          </w:p>
        </w:tc>
      </w:tr>
      <w:tr w:rsidR="00D537EC" w:rsidRPr="00D537EC" w:rsidTr="00D537EC">
        <w:trPr>
          <w:trHeight w:val="275"/>
        </w:trPr>
        <w:tc>
          <w:tcPr>
            <w:tcW w:w="10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56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Критерий</w:t>
            </w:r>
            <w:r w:rsidRPr="00CB249B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(КЗ):</w:t>
            </w:r>
            <w:r w:rsidRPr="00CB249B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Результативность</w:t>
            </w:r>
            <w:r w:rsidRPr="00CB249B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научно-методической</w:t>
            </w:r>
            <w:r w:rsidRPr="00CB249B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 w:rsidRPr="00CB249B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учителя</w:t>
            </w:r>
          </w:p>
        </w:tc>
      </w:tr>
      <w:tr w:rsidR="00D537EC" w:rsidRPr="00D537EC" w:rsidTr="00D537EC">
        <w:trPr>
          <w:trHeight w:val="303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4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Качество </w:t>
            </w:r>
            <w:proofErr w:type="gramStart"/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научно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исследовательской</w:t>
            </w:r>
            <w:proofErr w:type="gramEnd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 методической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деятельности учителя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(П</w:t>
            </w:r>
            <w:r w:rsidRPr="00D537EC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12)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7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обобщения опыта и его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публикации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Документальное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подтверждение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конференциях</w:t>
            </w:r>
          </w:p>
          <w:p w:rsidR="00D537EC" w:rsidRPr="00CB249B" w:rsidRDefault="00D537EC" w:rsidP="00D537EC">
            <w:pPr>
              <w:ind w:right="21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соответствующего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уровня в статусе</w:t>
            </w:r>
          </w:p>
          <w:p w:rsidR="00D537EC" w:rsidRPr="00D537EC" w:rsidRDefault="00D537EC" w:rsidP="00D537EC">
            <w:pPr>
              <w:ind w:right="1138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докладчика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или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участника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5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Статус докладчика: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Международный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участия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66.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Всероссийский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уровень- 5 б.</w:t>
            </w:r>
          </w:p>
          <w:p w:rsidR="00D537EC" w:rsidRPr="00CB249B" w:rsidRDefault="00D537EC" w:rsidP="00D537EC">
            <w:pPr>
              <w:ind w:right="214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Региональный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 - 4 б. Районный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уровень-3 </w:t>
            </w:r>
            <w:r w:rsidRPr="00CB249B">
              <w:rPr>
                <w:rFonts w:ascii="Times New Roman" w:eastAsia="Times New Roman" w:hAnsi="Times New Roman" w:cs="Times New Roman"/>
                <w:spacing w:val="-6"/>
                <w:sz w:val="24"/>
              </w:rPr>
              <w:t>б.</w:t>
            </w:r>
          </w:p>
          <w:p w:rsidR="00D537EC" w:rsidRPr="00D537EC" w:rsidRDefault="00D537EC" w:rsidP="00D537EC">
            <w:pPr>
              <w:spacing w:line="276" w:lineRule="exact"/>
              <w:ind w:right="24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Школьный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уровень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- 1 б.</w:t>
            </w:r>
          </w:p>
        </w:tc>
      </w:tr>
      <w:tr w:rsidR="00D537EC" w:rsidRPr="00D537EC" w:rsidTr="00D537EC">
        <w:trPr>
          <w:trHeight w:val="662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780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Качество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обобщения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распространения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передового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(в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т.ч.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собственного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педагогического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опыта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) (П 13)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9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вид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периодичность проведения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консультаций,</w:t>
            </w:r>
            <w:r w:rsidRPr="00CB249B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классов,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открытых уроков, семинаров, статей в СМИ, публикаций и др.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21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Документальное подтверждение проведенного мероприятия,</w:t>
            </w:r>
          </w:p>
          <w:p w:rsidR="00D537EC" w:rsidRPr="00CB249B" w:rsidRDefault="00D537EC" w:rsidP="00D537EC">
            <w:pPr>
              <w:ind w:right="492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организации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события, стажерской практики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Организация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собственного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сайта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6б.;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Организация собственной</w:t>
            </w:r>
          </w:p>
          <w:p w:rsidR="00D537EC" w:rsidRPr="00CB249B" w:rsidRDefault="00D537EC" w:rsidP="00D537EC">
            <w:pPr>
              <w:ind w:right="12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страницы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сайте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–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2б.</w:t>
            </w:r>
          </w:p>
          <w:p w:rsidR="00D537EC" w:rsidRPr="00CB249B" w:rsidRDefault="00D537EC" w:rsidP="00D537EC">
            <w:pPr>
              <w:ind w:right="49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Проведение веб консультаций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для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учащихся</w:t>
            </w:r>
          </w:p>
          <w:p w:rsidR="00D537EC" w:rsidRPr="00CB249B" w:rsidRDefault="00D537EC" w:rsidP="00D537EC">
            <w:pPr>
              <w:ind w:right="334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(родителей)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—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2б.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Проведение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семинара по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предмету</w:t>
            </w:r>
          </w:p>
          <w:p w:rsidR="00D537EC" w:rsidRPr="00CB249B" w:rsidRDefault="00D537EC" w:rsidP="00D537EC">
            <w:pPr>
              <w:ind w:right="38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регионального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или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всероссийского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уровня- 5 б. каждый; Проведение мастер- класса в т.ч. виртуального</w:t>
            </w:r>
            <w:r w:rsidRPr="00CB249B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CB249B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б.</w:t>
            </w:r>
            <w:r w:rsidRPr="00CB249B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за каждый Открытые уроки, веб-</w:t>
            </w:r>
          </w:p>
          <w:p w:rsidR="00D537EC" w:rsidRPr="00D537EC" w:rsidRDefault="00D537EC" w:rsidP="00D537EC">
            <w:pPr>
              <w:spacing w:line="276" w:lineRule="exact"/>
              <w:ind w:right="405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семинары-1</w:t>
            </w:r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б.</w:t>
            </w:r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за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каждый</w:t>
            </w:r>
            <w:proofErr w:type="spellEnd"/>
          </w:p>
        </w:tc>
      </w:tr>
      <w:tr w:rsidR="00D537EC" w:rsidRPr="00D537EC" w:rsidTr="00D537EC">
        <w:trPr>
          <w:trHeight w:val="3312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Результативность презентации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собственного педагогического опыта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(П14)</w:t>
            </w:r>
          </w:p>
        </w:tc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70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статус участия в</w:t>
            </w:r>
          </w:p>
          <w:p w:rsidR="00D537EC" w:rsidRPr="00CB249B" w:rsidRDefault="00D537EC" w:rsidP="00D537EC">
            <w:pPr>
              <w:ind w:right="47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профессиональных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конкурсах,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сетевых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сообществах</w:t>
            </w:r>
          </w:p>
        </w:tc>
        <w:tc>
          <w:tcPr>
            <w:tcW w:w="2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80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Наличие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дипломов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(сертификатов)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победителя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или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призера</w:t>
            </w:r>
            <w:r w:rsidRPr="00CB249B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профессиональных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конкурсах различного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уровня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76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Очное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участие: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Всероссийский уровень</w:t>
            </w:r>
          </w:p>
          <w:p w:rsidR="00D537EC" w:rsidRPr="00CB249B" w:rsidRDefault="00D537EC" w:rsidP="00D537EC">
            <w:pPr>
              <w:ind w:right="55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Победитель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б. Призер- 5 б.</w:t>
            </w:r>
          </w:p>
          <w:p w:rsidR="00D537EC" w:rsidRPr="00CB249B" w:rsidRDefault="00D537EC" w:rsidP="00D537EC">
            <w:pPr>
              <w:ind w:right="75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Региональный уровень</w:t>
            </w:r>
          </w:p>
          <w:p w:rsidR="00D537EC" w:rsidRPr="00CB249B" w:rsidRDefault="00D537EC" w:rsidP="00D537EC">
            <w:pPr>
              <w:ind w:right="55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Победитель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б. Призер- 4 б.</w:t>
            </w:r>
          </w:p>
          <w:p w:rsidR="00D537EC" w:rsidRPr="00CB249B" w:rsidRDefault="00D537EC" w:rsidP="00D537EC">
            <w:pPr>
              <w:spacing w:line="276" w:lineRule="exact"/>
              <w:ind w:right="41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Районный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 Победитель - 4 б. Призер- 3 б.</w:t>
            </w:r>
          </w:p>
        </w:tc>
      </w:tr>
      <w:tr w:rsidR="00D537EC" w:rsidRPr="00D537EC" w:rsidTr="00D537EC">
        <w:trPr>
          <w:trHeight w:val="551"/>
        </w:trPr>
        <w:tc>
          <w:tcPr>
            <w:tcW w:w="10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Заочное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участие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:</w:t>
            </w:r>
          </w:p>
          <w:p w:rsidR="00D537EC" w:rsidRPr="00D537EC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Всероссийский</w:t>
            </w:r>
            <w:proofErr w:type="spellEnd"/>
          </w:p>
        </w:tc>
      </w:tr>
    </w:tbl>
    <w:p w:rsidR="00D537EC" w:rsidRPr="00D537EC" w:rsidRDefault="00D537EC" w:rsidP="00D537EC">
      <w:pPr>
        <w:widowControl/>
        <w:autoSpaceDE/>
        <w:autoSpaceDN/>
        <w:rPr>
          <w:rFonts w:ascii="Times New Roman" w:eastAsia="Times New Roman" w:hAnsi="Times New Roman" w:cs="Times New Roman"/>
          <w:sz w:val="24"/>
        </w:rPr>
        <w:sectPr w:rsidR="00D537EC" w:rsidRPr="00D537EC">
          <w:type w:val="continuous"/>
          <w:pgSz w:w="11910" w:h="16840"/>
          <w:pgMar w:top="1100" w:right="425" w:bottom="280" w:left="992" w:header="720" w:footer="720" w:gutter="0"/>
          <w:cols w:space="720"/>
        </w:sectPr>
      </w:pPr>
    </w:p>
    <w:tbl>
      <w:tblPr>
        <w:tblStyle w:val="TableNormal1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88"/>
        <w:gridCol w:w="2874"/>
        <w:gridCol w:w="2446"/>
      </w:tblGrid>
      <w:tr w:rsidR="00D537EC" w:rsidRPr="00D537EC" w:rsidTr="00D537EC">
        <w:trPr>
          <w:trHeight w:val="276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уровень</w:t>
            </w:r>
          </w:p>
          <w:p w:rsidR="00D537EC" w:rsidRPr="00CB249B" w:rsidRDefault="00D537EC" w:rsidP="00D537EC">
            <w:pPr>
              <w:ind w:right="55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Победитель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б. Призер- 3б.</w:t>
            </w:r>
          </w:p>
          <w:p w:rsidR="00D537EC" w:rsidRPr="00CB249B" w:rsidRDefault="00D537EC" w:rsidP="00D537EC">
            <w:pPr>
              <w:ind w:right="75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Региональный уровень</w:t>
            </w:r>
          </w:p>
          <w:p w:rsidR="00D537EC" w:rsidRPr="00CB249B" w:rsidRDefault="00D537EC" w:rsidP="00D537EC">
            <w:pPr>
              <w:ind w:right="55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Победитель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б. Призер- 2 б.</w:t>
            </w:r>
          </w:p>
          <w:p w:rsidR="00D537EC" w:rsidRPr="00CB249B" w:rsidRDefault="00D537EC" w:rsidP="00D537EC">
            <w:pPr>
              <w:spacing w:line="270" w:lineRule="atLeast"/>
              <w:ind w:right="41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Районный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 Победитель - 2 б. Призер- 1 б.</w:t>
            </w:r>
          </w:p>
        </w:tc>
      </w:tr>
      <w:tr w:rsidR="00D537EC" w:rsidRPr="00D537EC" w:rsidTr="00D537EC">
        <w:trPr>
          <w:trHeight w:val="248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Качество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распространения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своего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опыта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через публикации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статей (П 15)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Уровень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публикации</w:t>
            </w:r>
            <w:proofErr w:type="spellEnd"/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Наличие</w:t>
            </w:r>
          </w:p>
          <w:p w:rsidR="00D537EC" w:rsidRPr="00CB249B" w:rsidRDefault="00D537EC" w:rsidP="00D537EC">
            <w:pPr>
              <w:ind w:right="24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опубликованных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статей, отражающих опыт учителя, объемом не менее 2 страниц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76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Всероссийский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уровень- 4б.</w:t>
            </w:r>
          </w:p>
          <w:p w:rsidR="00D537EC" w:rsidRPr="00CB249B" w:rsidRDefault="00D537EC" w:rsidP="00D537EC">
            <w:pPr>
              <w:ind w:right="860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Региональный уровень-3б.</w:t>
            </w:r>
          </w:p>
          <w:p w:rsidR="00D537EC" w:rsidRPr="00CB249B" w:rsidRDefault="00D537EC" w:rsidP="00D537EC">
            <w:pPr>
              <w:ind w:right="59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Муниципальный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уровень- 2 б.</w:t>
            </w:r>
          </w:p>
          <w:p w:rsidR="00D537EC" w:rsidRPr="00CB249B" w:rsidRDefault="00D537EC" w:rsidP="00D537EC">
            <w:pPr>
              <w:spacing w:line="270" w:lineRule="atLeast"/>
              <w:ind w:right="270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Межшкольный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(окружной)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 – 1б.</w:t>
            </w:r>
          </w:p>
        </w:tc>
      </w:tr>
      <w:tr w:rsidR="00D537EC" w:rsidRPr="00D537EC" w:rsidTr="00D537EC">
        <w:trPr>
          <w:trHeight w:val="551"/>
        </w:trPr>
        <w:tc>
          <w:tcPr>
            <w:tcW w:w="10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76" w:lineRule="exact"/>
              <w:ind w:right="235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Критерий (К 4) Инновационная</w:t>
            </w:r>
            <w:r w:rsidRPr="00CB249B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деятельность</w:t>
            </w:r>
            <w:r w:rsidRPr="00CB249B"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учителя</w:t>
            </w:r>
          </w:p>
        </w:tc>
      </w:tr>
      <w:tr w:rsidR="00D537EC" w:rsidRPr="00D537EC" w:rsidTr="00D537EC">
        <w:trPr>
          <w:trHeight w:val="220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Самообразование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 через участие в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инновационных</w:t>
            </w:r>
          </w:p>
          <w:p w:rsidR="00D537EC" w:rsidRPr="00CB249B" w:rsidRDefault="00D537EC" w:rsidP="00D537EC">
            <w:pPr>
              <w:ind w:right="96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формах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повышения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квалификации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r w:rsidRPr="00CB249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(П16)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34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Международный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 федеральный уровень</w:t>
            </w:r>
          </w:p>
          <w:p w:rsidR="00D537EC" w:rsidRPr="00CB249B" w:rsidRDefault="00D537EC" w:rsidP="00D537EC">
            <w:pPr>
              <w:ind w:right="20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областной уровень муниципальный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4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3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2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1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балл</w:t>
            </w:r>
            <w:proofErr w:type="spellEnd"/>
          </w:p>
        </w:tc>
      </w:tr>
      <w:tr w:rsidR="00D537EC" w:rsidRPr="00D537EC" w:rsidTr="00D537EC">
        <w:trPr>
          <w:trHeight w:val="358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5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учебно-</w:t>
            </w:r>
          </w:p>
          <w:p w:rsidR="00D537EC" w:rsidRPr="00CB249B" w:rsidRDefault="00D537EC" w:rsidP="00D537EC">
            <w:pPr>
              <w:ind w:right="67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методических объединениях школьного,</w:t>
            </w:r>
          </w:p>
          <w:p w:rsidR="00D537EC" w:rsidRPr="00CB249B" w:rsidRDefault="00D537EC" w:rsidP="00D537EC">
            <w:pPr>
              <w:ind w:right="31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окружного, муниципального,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краевого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уровней (не ниже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муниципального уровня)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(П17)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ind w:right="20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областной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уровень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муниципальный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уровень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2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1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балл</w:t>
            </w:r>
            <w:proofErr w:type="spellEnd"/>
          </w:p>
        </w:tc>
      </w:tr>
      <w:tr w:rsidR="00D537EC" w:rsidRPr="00D537EC" w:rsidTr="00D537EC">
        <w:trPr>
          <w:trHeight w:val="248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Эффективная деятельность</w:t>
            </w:r>
          </w:p>
          <w:p w:rsidR="00D537EC" w:rsidRPr="00CB249B" w:rsidRDefault="00D537EC" w:rsidP="00D537EC">
            <w:pPr>
              <w:ind w:right="192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 в рамках школьного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округа,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руководство</w:t>
            </w:r>
          </w:p>
          <w:p w:rsidR="00D537EC" w:rsidRPr="00CB249B" w:rsidRDefault="00D537EC" w:rsidP="00D537EC">
            <w:pPr>
              <w:ind w:right="58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методическим объединением, творческой</w:t>
            </w:r>
          </w:p>
          <w:p w:rsidR="00D537EC" w:rsidRPr="00CB249B" w:rsidRDefault="00D537EC" w:rsidP="00D537EC">
            <w:pPr>
              <w:spacing w:line="264" w:lineRule="exact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группой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(П18)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20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областной уровень муниципальный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 школьный уровень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3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2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1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балл</w:t>
            </w:r>
            <w:proofErr w:type="spellEnd"/>
          </w:p>
        </w:tc>
      </w:tr>
      <w:tr w:rsidR="00D537EC" w:rsidRPr="00D537EC" w:rsidTr="00D537EC">
        <w:trPr>
          <w:trHeight w:val="27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Осуществление</w:t>
            </w:r>
            <w:proofErr w:type="spellEnd"/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областной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уровень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3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</w:tc>
      </w:tr>
    </w:tbl>
    <w:p w:rsidR="00D537EC" w:rsidRPr="00D537EC" w:rsidRDefault="00D537EC" w:rsidP="00D537EC">
      <w:pPr>
        <w:widowControl/>
        <w:autoSpaceDE/>
        <w:autoSpaceDN/>
        <w:rPr>
          <w:rFonts w:ascii="Times New Roman" w:eastAsia="Times New Roman" w:hAnsi="Times New Roman" w:cs="Times New Roman"/>
          <w:sz w:val="24"/>
        </w:rPr>
        <w:sectPr w:rsidR="00D537EC" w:rsidRPr="00D537EC">
          <w:type w:val="continuous"/>
          <w:pgSz w:w="11910" w:h="16840"/>
          <w:pgMar w:top="1100" w:right="425" w:bottom="280" w:left="992" w:header="720" w:footer="720" w:gutter="0"/>
          <w:cols w:space="720"/>
        </w:sectPr>
      </w:pPr>
    </w:p>
    <w:tbl>
      <w:tblPr>
        <w:tblStyle w:val="TableNormal1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88"/>
        <w:gridCol w:w="2874"/>
        <w:gridCol w:w="2446"/>
      </w:tblGrid>
      <w:tr w:rsidR="00D537EC" w:rsidRPr="00D537EC" w:rsidTr="00D537EC">
        <w:trPr>
          <w:trHeight w:val="276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45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lastRenderedPageBreak/>
              <w:t>общественной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общественно-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профессиональной экспертизы</w:t>
            </w:r>
          </w:p>
          <w:p w:rsidR="00D537EC" w:rsidRPr="00CB249B" w:rsidRDefault="00D537EC" w:rsidP="00D537EC">
            <w:pPr>
              <w:ind w:right="30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учителем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(школа,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округ, муниципалитет,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край)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(П19)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муниципальный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7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уровень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2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</w:tc>
      </w:tr>
      <w:tr w:rsidR="00D537EC" w:rsidRPr="00D537EC" w:rsidTr="00D537EC">
        <w:trPr>
          <w:trHeight w:val="138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развитии дистанционного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обучения</w:t>
            </w:r>
            <w:r w:rsidRPr="00CB249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(П20)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20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областной уровень муниципальный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 школьный уровень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3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2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1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балл</w:t>
            </w:r>
            <w:proofErr w:type="spellEnd"/>
          </w:p>
        </w:tc>
      </w:tr>
      <w:tr w:rsidR="00D537EC" w:rsidRPr="00D537EC" w:rsidTr="00D537EC">
        <w:trPr>
          <w:trHeight w:val="386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сетевых формах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взаимодействия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(21)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электронный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дневник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 электронный журнал</w:t>
            </w:r>
          </w:p>
          <w:p w:rsidR="00D537EC" w:rsidRPr="00CB249B" w:rsidRDefault="00D537EC" w:rsidP="00D537EC">
            <w:pPr>
              <w:spacing w:before="267"/>
              <w:ind w:right="55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электронный журнал (текущие и итоговые оценки,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темы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уроков, домашнее задание)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D537EC" w:rsidRPr="00CB249B" w:rsidRDefault="00D537EC" w:rsidP="00D537EC">
            <w:pPr>
              <w:spacing w:before="1"/>
              <w:ind w:right="60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электронный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журнал (текущие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итоговые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оценки)</w:t>
            </w:r>
          </w:p>
          <w:p w:rsidR="00D537EC" w:rsidRPr="00D537EC" w:rsidRDefault="00D537EC" w:rsidP="00D537EC">
            <w:pPr>
              <w:spacing w:before="264" w:line="270" w:lineRule="atLeast"/>
              <w:ind w:right="603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электронный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журнал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(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итоговые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оценки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4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балл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3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2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1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</w:tc>
      </w:tr>
      <w:tr w:rsidR="00D537EC" w:rsidRPr="00D537EC" w:rsidTr="00D537EC">
        <w:trPr>
          <w:trHeight w:val="248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развитии иных сетевых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форм</w:t>
            </w:r>
          </w:p>
          <w:p w:rsidR="00D537EC" w:rsidRPr="00CB249B" w:rsidRDefault="00D537EC" w:rsidP="00D537EC">
            <w:pPr>
              <w:ind w:right="150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взаимодействия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(например: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сетевое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профильное, углубленное</w:t>
            </w:r>
          </w:p>
          <w:p w:rsidR="00D537EC" w:rsidRPr="00D537EC" w:rsidRDefault="00D537EC" w:rsidP="00D537EC">
            <w:pPr>
              <w:spacing w:line="276" w:lineRule="exact"/>
              <w:ind w:right="449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обучение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z w:val="24"/>
              </w:rPr>
              <w:t>дР.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(П 22)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3 и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выше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учреждениями,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организациями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учреждением,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организацией</w:t>
            </w:r>
          </w:p>
          <w:p w:rsidR="00D537EC" w:rsidRPr="00CB249B" w:rsidRDefault="00D537EC" w:rsidP="00D537EC">
            <w:pPr>
              <w:ind w:right="21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отсутствие взаимодействия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3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2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1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балл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0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баллов</w:t>
            </w:r>
            <w:proofErr w:type="spellEnd"/>
          </w:p>
        </w:tc>
      </w:tr>
      <w:tr w:rsidR="00D537EC" w:rsidRPr="00D537EC" w:rsidTr="00D537EC">
        <w:trPr>
          <w:trHeight w:val="137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развитии инклюзивного</w:t>
            </w:r>
          </w:p>
          <w:p w:rsidR="00D537EC" w:rsidRPr="00CB249B" w:rsidRDefault="00D537EC" w:rsidP="00D537EC">
            <w:pPr>
              <w:spacing w:line="270" w:lineRule="atLeast"/>
              <w:ind w:right="780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образования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(П 23)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1-3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</w:tc>
      </w:tr>
      <w:tr w:rsidR="00D537EC" w:rsidRPr="00D537EC" w:rsidTr="00D537EC">
        <w:trPr>
          <w:trHeight w:val="248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4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 реализации ФГОС начального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общего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образования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(П</w:t>
            </w:r>
            <w:r w:rsidRPr="00D537EC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24)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ind w:right="46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Эффективное участие педагога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реализации ФГОС НОО</w:t>
            </w:r>
          </w:p>
          <w:p w:rsidR="00D537EC" w:rsidRPr="00CB249B" w:rsidRDefault="00D537EC" w:rsidP="00D537EC">
            <w:pPr>
              <w:spacing w:before="26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в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реализации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ФГОС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НОО</w:t>
            </w:r>
          </w:p>
          <w:p w:rsidR="00D537EC" w:rsidRPr="00CB249B" w:rsidRDefault="00D537EC" w:rsidP="00D537EC">
            <w:pPr>
              <w:spacing w:before="1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в</w:t>
            </w:r>
          </w:p>
          <w:p w:rsidR="00D537EC" w:rsidRPr="00CB249B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разработке</w:t>
            </w:r>
            <w:r w:rsidRPr="00CB249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нормативных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spacing w:line="267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3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2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1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балл</w:t>
            </w:r>
            <w:proofErr w:type="spellEnd"/>
          </w:p>
        </w:tc>
      </w:tr>
    </w:tbl>
    <w:p w:rsidR="00D537EC" w:rsidRPr="00D537EC" w:rsidRDefault="00D537EC" w:rsidP="00D537EC">
      <w:pPr>
        <w:widowControl/>
        <w:autoSpaceDE/>
        <w:autoSpaceDN/>
        <w:rPr>
          <w:rFonts w:ascii="Times New Roman" w:eastAsia="Times New Roman" w:hAnsi="Times New Roman" w:cs="Times New Roman"/>
          <w:sz w:val="24"/>
        </w:rPr>
        <w:sectPr w:rsidR="00D537EC" w:rsidRPr="00D537EC">
          <w:type w:val="continuous"/>
          <w:pgSz w:w="11910" w:h="16840"/>
          <w:pgMar w:top="1100" w:right="425" w:bottom="1040" w:left="992" w:header="720" w:footer="720" w:gutter="0"/>
          <w:cols w:space="720"/>
        </w:sectPr>
      </w:pPr>
    </w:p>
    <w:tbl>
      <w:tblPr>
        <w:tblStyle w:val="TableNormal1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88"/>
        <w:gridCol w:w="2874"/>
        <w:gridCol w:w="2446"/>
      </w:tblGrid>
      <w:tr w:rsidR="00D537EC" w:rsidRPr="00D537EC" w:rsidTr="00D537EC">
        <w:trPr>
          <w:trHeight w:val="55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документов</w:t>
            </w:r>
            <w:r w:rsidRPr="00CB249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для</w:t>
            </w:r>
          </w:p>
          <w:p w:rsidR="00D537EC" w:rsidRPr="00CB249B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внедрения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ФГОС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НОО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537EC" w:rsidRPr="00D537EC" w:rsidTr="00D537EC">
        <w:trPr>
          <w:trHeight w:val="414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5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 подготовке к</w:t>
            </w:r>
          </w:p>
          <w:p w:rsidR="00D537EC" w:rsidRPr="00CB249B" w:rsidRDefault="00D537EC" w:rsidP="00D537EC">
            <w:pPr>
              <w:ind w:right="22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реализации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ФГОС основного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общего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образования</w:t>
            </w:r>
          </w:p>
          <w:p w:rsidR="00D537EC" w:rsidRPr="00D537EC" w:rsidRDefault="00D537EC" w:rsidP="00D537EC">
            <w:pPr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(П</w:t>
            </w:r>
            <w:r w:rsidRPr="00D537EC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25)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эффективное участие педагога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подготовке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к введению ФГОС ООО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(экспериментальные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школы)</w:t>
            </w:r>
          </w:p>
          <w:p w:rsidR="00D537EC" w:rsidRPr="00CB249B" w:rsidRDefault="00D537EC" w:rsidP="00D537EC">
            <w:pPr>
              <w:spacing w:before="268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 педагога в подготовке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введению ФГОС ООО</w:t>
            </w:r>
          </w:p>
          <w:p w:rsidR="00D537EC" w:rsidRPr="00CB249B" w:rsidRDefault="00D537EC" w:rsidP="00D537EC">
            <w:pPr>
              <w:spacing w:before="276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в</w:t>
            </w:r>
          </w:p>
          <w:p w:rsidR="00D537EC" w:rsidRPr="00CB249B" w:rsidRDefault="00D537EC" w:rsidP="00D537EC">
            <w:pPr>
              <w:ind w:right="19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разработке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нормативных документов для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внедрения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ФГОС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ООО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3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2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1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балл</w:t>
            </w:r>
            <w:proofErr w:type="spellEnd"/>
          </w:p>
        </w:tc>
      </w:tr>
      <w:tr w:rsidR="00D537EC" w:rsidRPr="00D537EC" w:rsidTr="00D537EC">
        <w:trPr>
          <w:trHeight w:val="276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разработке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системы мониторинга качества</w:t>
            </w:r>
          </w:p>
          <w:p w:rsidR="00D537EC" w:rsidRPr="00CB249B" w:rsidRDefault="00D537EC" w:rsidP="00D537EC">
            <w:pPr>
              <w:ind w:right="13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образования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(личностные,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мета-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предметные,</w:t>
            </w:r>
          </w:p>
          <w:p w:rsidR="00D537EC" w:rsidRPr="00CB249B" w:rsidRDefault="00D537EC" w:rsidP="00D537EC">
            <w:pPr>
              <w:spacing w:line="270" w:lineRule="atLeast"/>
              <w:ind w:right="780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предметные)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(П 26)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1-3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</w:tc>
      </w:tr>
      <w:tr w:rsidR="00D537EC" w:rsidRPr="00D537EC" w:rsidTr="00D537EC">
        <w:trPr>
          <w:trHeight w:val="165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Эффективная деятельность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рамках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экспериментальной деятельности</w:t>
            </w:r>
          </w:p>
          <w:p w:rsidR="00D537EC" w:rsidRPr="00D537EC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(П</w:t>
            </w:r>
            <w:r w:rsidRPr="00D537EC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27)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3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балл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2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балл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1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балл</w:t>
            </w:r>
            <w:proofErr w:type="spellEnd"/>
          </w:p>
        </w:tc>
      </w:tr>
      <w:tr w:rsidR="00D537EC" w:rsidRPr="00D537EC" w:rsidTr="00D537EC">
        <w:trPr>
          <w:trHeight w:val="193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реализации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областных 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муниципальных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пилотных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проектов (П 28)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ind w:right="820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областной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уровень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муниципальный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уровень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3-4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1-2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</w:tc>
      </w:tr>
      <w:tr w:rsidR="00D537EC" w:rsidRPr="00D537EC" w:rsidTr="00D537EC">
        <w:trPr>
          <w:trHeight w:val="248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27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Использование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нового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поколения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учебных материалов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(цифровые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образовательные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ресурсы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)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(П</w:t>
            </w:r>
            <w:r w:rsidRPr="00D537EC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29)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484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использование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нового поколения учебных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материалов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(ЦОР)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1-3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</w:tc>
      </w:tr>
      <w:tr w:rsidR="00D537EC" w:rsidRPr="00D537EC" w:rsidTr="00D537EC">
        <w:trPr>
          <w:trHeight w:val="82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Диссеминация</w:t>
            </w:r>
          </w:p>
          <w:p w:rsidR="00D537EC" w:rsidRPr="00CB249B" w:rsidRDefault="00D537EC" w:rsidP="00D537EC">
            <w:pPr>
              <w:spacing w:line="270" w:lineRule="atLeast"/>
              <w:ind w:right="27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передового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опыта педагога</w:t>
            </w:r>
            <w:r w:rsidRPr="00CB249B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(через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9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международный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 федеральный уровень</w:t>
            </w:r>
          </w:p>
          <w:p w:rsidR="00D537EC" w:rsidRPr="00CB249B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областной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уровень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4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3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  <w:p w:rsidR="00D537EC" w:rsidRPr="00D537EC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2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</w:tc>
      </w:tr>
    </w:tbl>
    <w:p w:rsidR="00D537EC" w:rsidRPr="00D537EC" w:rsidRDefault="00D537EC" w:rsidP="00D537EC">
      <w:pPr>
        <w:widowControl/>
        <w:autoSpaceDE/>
        <w:autoSpaceDN/>
        <w:rPr>
          <w:rFonts w:ascii="Times New Roman" w:eastAsia="Times New Roman" w:hAnsi="Times New Roman" w:cs="Times New Roman"/>
          <w:sz w:val="24"/>
        </w:rPr>
        <w:sectPr w:rsidR="00D537EC" w:rsidRPr="00D537EC">
          <w:type w:val="continuous"/>
          <w:pgSz w:w="11910" w:h="16840"/>
          <w:pgMar w:top="1100" w:right="425" w:bottom="280" w:left="992" w:header="720" w:footer="720" w:gutter="0"/>
          <w:cols w:space="720"/>
        </w:sectPr>
      </w:pPr>
    </w:p>
    <w:tbl>
      <w:tblPr>
        <w:tblStyle w:val="TableNormal1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88"/>
        <w:gridCol w:w="2874"/>
        <w:gridCol w:w="2446"/>
      </w:tblGrid>
      <w:tr w:rsidR="00D537EC" w:rsidRPr="00D537EC" w:rsidTr="00D537EC">
        <w:trPr>
          <w:trHeight w:val="138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lastRenderedPageBreak/>
              <w:t xml:space="preserve">публикации,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участие 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семинарах,</w:t>
            </w:r>
          </w:p>
          <w:p w:rsidR="00D537EC" w:rsidRPr="00CB249B" w:rsidRDefault="00D537EC" w:rsidP="00D537EC">
            <w:pPr>
              <w:spacing w:line="270" w:lineRule="atLeast"/>
              <w:ind w:right="35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вебинарах,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НПК) (П 30)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муниципальный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7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уровень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1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балл</w:t>
            </w:r>
            <w:proofErr w:type="spellEnd"/>
          </w:p>
        </w:tc>
      </w:tr>
      <w:tr w:rsidR="00D537EC" w:rsidRPr="00D537EC" w:rsidTr="00D537EC">
        <w:trPr>
          <w:trHeight w:val="165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педагога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государственном</w:t>
            </w:r>
          </w:p>
          <w:p w:rsidR="00D537EC" w:rsidRPr="00CB249B" w:rsidRDefault="00D537EC" w:rsidP="00D537EC">
            <w:pPr>
              <w:ind w:right="62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общественном управлении</w:t>
            </w:r>
            <w:r w:rsidRPr="00CB249B"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(П 31)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344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эффективность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участия педагога в ГОУ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1-3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</w:tc>
      </w:tr>
      <w:tr w:rsidR="00D537EC" w:rsidRPr="00D537EC" w:rsidTr="00D537EC">
        <w:trPr>
          <w:trHeight w:val="441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1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Наличие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функционирующег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о, обновляемого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персонального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сайта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(страницы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на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официальном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школьном и иных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профессиональных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сайтай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,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сообществах) педагога,</w:t>
            </w:r>
          </w:p>
          <w:p w:rsidR="00D537EC" w:rsidRPr="00CB249B" w:rsidRDefault="00D537EC" w:rsidP="00D537EC">
            <w:pPr>
              <w:ind w:right="44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раскрывающего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его</w:t>
            </w:r>
          </w:p>
          <w:p w:rsidR="00D537EC" w:rsidRPr="00CB249B" w:rsidRDefault="00D537EC" w:rsidP="00D537EC">
            <w:pPr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инновационный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опыт</w:t>
            </w:r>
          </w:p>
          <w:p w:rsidR="00D537EC" w:rsidRPr="00D537EC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(П32)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сайт успешно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функционирует,</w:t>
            </w:r>
          </w:p>
          <w:p w:rsidR="00D537EC" w:rsidRPr="00CB249B" w:rsidRDefault="00D537EC" w:rsidP="00D537EC">
            <w:pPr>
              <w:ind w:right="32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регулярно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обновляется, является средством</w:t>
            </w:r>
          </w:p>
          <w:p w:rsidR="00D537EC" w:rsidRPr="00CB249B" w:rsidRDefault="00D537EC" w:rsidP="00D537EC">
            <w:pPr>
              <w:ind w:right="504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общения для детей, педагогов,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родителей, способом обмена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информацией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3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</w:p>
        </w:tc>
      </w:tr>
      <w:tr w:rsidR="00D537EC" w:rsidRPr="00D537EC" w:rsidTr="00D537EC">
        <w:trPr>
          <w:trHeight w:val="386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Развитие системы поддержки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сбора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анализа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информации об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индивидуальных образовательных достижениях учащихся (портфолио</w:t>
            </w:r>
          </w:p>
          <w:p w:rsidR="00D537EC" w:rsidRPr="00CB249B" w:rsidRDefault="00D537EC" w:rsidP="00D537EC">
            <w:pPr>
              <w:ind w:right="19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учащегося,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класса, в том числе электронное, его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анализ)</w:t>
            </w:r>
          </w:p>
          <w:p w:rsidR="00D537EC" w:rsidRPr="00D537EC" w:rsidRDefault="00D537EC" w:rsidP="00D537EC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(П</w:t>
            </w:r>
            <w:r w:rsidRPr="00D537EC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33)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1-5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баллов</w:t>
            </w:r>
            <w:proofErr w:type="spellEnd"/>
          </w:p>
        </w:tc>
      </w:tr>
      <w:tr w:rsidR="00D537EC" w:rsidRPr="00D537EC" w:rsidTr="00D537EC">
        <w:trPr>
          <w:trHeight w:val="303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Анализ</w:t>
            </w:r>
          </w:p>
          <w:p w:rsidR="00D537EC" w:rsidRPr="00CB249B" w:rsidRDefault="00D537EC" w:rsidP="00D537EC">
            <w:pPr>
              <w:ind w:right="87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достижений учащихся</w:t>
            </w:r>
            <w:r w:rsidRPr="00CB249B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на основе</w:t>
            </w:r>
          </w:p>
          <w:p w:rsidR="00D537EC" w:rsidRPr="00CB249B" w:rsidRDefault="00D537EC" w:rsidP="00D537EC">
            <w:pPr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реализации инновационных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идей</w:t>
            </w:r>
            <w:r w:rsidRPr="00CB249B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(суть инновации, ее</w:t>
            </w:r>
          </w:p>
          <w:p w:rsidR="00D537EC" w:rsidRPr="00D537EC" w:rsidRDefault="00D537EC" w:rsidP="00D537EC">
            <w:pPr>
              <w:spacing w:line="270" w:lineRule="atLeast"/>
              <w:ind w:right="914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результат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в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повышении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качества</w:t>
            </w:r>
            <w:proofErr w:type="spellEnd"/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1-5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баллов</w:t>
            </w:r>
            <w:proofErr w:type="spellEnd"/>
          </w:p>
        </w:tc>
      </w:tr>
    </w:tbl>
    <w:p w:rsidR="00D537EC" w:rsidRPr="00D537EC" w:rsidRDefault="00D537EC" w:rsidP="00D537EC">
      <w:pPr>
        <w:widowControl/>
        <w:autoSpaceDE/>
        <w:autoSpaceDN/>
        <w:rPr>
          <w:rFonts w:ascii="Times New Roman" w:eastAsia="Times New Roman" w:hAnsi="Times New Roman" w:cs="Times New Roman"/>
          <w:sz w:val="24"/>
        </w:rPr>
        <w:sectPr w:rsidR="00D537EC" w:rsidRPr="00D537EC">
          <w:type w:val="continuous"/>
          <w:pgSz w:w="11910" w:h="16840"/>
          <w:pgMar w:top="1100" w:right="425" w:bottom="911" w:left="992" w:header="720" w:footer="720" w:gutter="0"/>
          <w:cols w:space="720"/>
        </w:sectPr>
      </w:pPr>
    </w:p>
    <w:tbl>
      <w:tblPr>
        <w:tblStyle w:val="TableNormal1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88"/>
        <w:gridCol w:w="2874"/>
        <w:gridCol w:w="2446"/>
      </w:tblGrid>
      <w:tr w:rsidR="00D537EC" w:rsidRPr="00D537EC" w:rsidTr="00D537EC">
        <w:trPr>
          <w:trHeight w:val="83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lastRenderedPageBreak/>
              <w:t>образования</w:t>
            </w:r>
            <w:proofErr w:type="spellEnd"/>
          </w:p>
          <w:p w:rsidR="00D537EC" w:rsidRPr="00D537EC" w:rsidRDefault="00D537EC" w:rsidP="00D537EC">
            <w:pPr>
              <w:spacing w:line="270" w:lineRule="atLeast"/>
              <w:ind w:right="571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школьников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)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(П 34)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  <w:tr w:rsidR="00D537EC" w:rsidRPr="00D537EC" w:rsidTr="00D537EC">
        <w:trPr>
          <w:trHeight w:val="275"/>
        </w:trPr>
        <w:tc>
          <w:tcPr>
            <w:tcW w:w="10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56" w:lineRule="exact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Критерий</w:t>
            </w:r>
            <w:r w:rsidRPr="00CB249B">
              <w:rPr>
                <w:rFonts w:ascii="Times New Roman" w:eastAsia="Times New Roman" w:hAnsi="Times New Roman" w:cs="Times New Roman"/>
                <w:b/>
                <w:spacing w:val="-9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(К5):</w:t>
            </w:r>
            <w:r w:rsidRPr="00CB249B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Результативность</w:t>
            </w:r>
            <w:r w:rsidRPr="00CB249B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коммуникативной</w:t>
            </w:r>
            <w:r w:rsidRPr="00CB249B">
              <w:rPr>
                <w:rFonts w:ascii="Times New Roman" w:eastAsia="Times New Roman" w:hAnsi="Times New Roman" w:cs="Times New Roman"/>
                <w:b/>
                <w:spacing w:val="-8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деятельности</w:t>
            </w:r>
            <w:r w:rsidRPr="00CB249B">
              <w:rPr>
                <w:rFonts w:ascii="Times New Roman" w:eastAsia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учителя</w:t>
            </w:r>
          </w:p>
        </w:tc>
      </w:tr>
      <w:tr w:rsidR="00D537EC" w:rsidRPr="00D537EC" w:rsidTr="00D537EC">
        <w:trPr>
          <w:trHeight w:val="220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Уровень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коммуникативной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культуры при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общении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с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обучающимися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,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родителями</w:t>
            </w:r>
            <w:proofErr w:type="spellEnd"/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(П</w:t>
            </w:r>
            <w:r w:rsidRPr="00D537EC">
              <w:rPr>
                <w:rFonts w:ascii="Times New Roman" w:eastAsia="Times New Roman" w:hAnsi="Times New Roman" w:cs="Times New Roman"/>
                <w:spacing w:val="-3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pacing w:val="-5"/>
                <w:sz w:val="24"/>
                <w:lang w:val="en-US"/>
              </w:rPr>
              <w:t>35)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Доля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родителей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(обучающихся), положительно оценивающих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коммуникативную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деятельность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учителя</w:t>
            </w:r>
            <w:proofErr w:type="spellEnd"/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438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родителей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(обучающихся), положительно</w:t>
            </w:r>
          </w:p>
          <w:p w:rsidR="00D537EC" w:rsidRPr="00CB249B" w:rsidRDefault="00D537EC" w:rsidP="00D537EC">
            <w:pPr>
              <w:ind w:right="18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оценивших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деятельность учителя за период/ количество</w:t>
            </w:r>
            <w:r w:rsidRPr="00CB249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опрошенных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 1 до 0,8 -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0,79-0,6-4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0,59-0,4-3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0,39-0,2-2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Менее</w:t>
            </w:r>
            <w:r w:rsidRPr="00CB249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0,2-0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</w:tc>
      </w:tr>
      <w:tr w:rsidR="00D537EC" w:rsidRPr="00D537EC" w:rsidTr="00D537EC">
        <w:trPr>
          <w:trHeight w:val="358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Владение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особенностями</w:t>
            </w:r>
          </w:p>
          <w:p w:rsidR="00D537EC" w:rsidRPr="00CB249B" w:rsidRDefault="00D537EC" w:rsidP="00D537EC">
            <w:pPr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коммуникативной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деятельности в сети Интернет,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использование электронной</w:t>
            </w:r>
          </w:p>
          <w:p w:rsidR="00D537EC" w:rsidRPr="00CB249B" w:rsidRDefault="00D537EC" w:rsidP="00D537EC">
            <w:pPr>
              <w:ind w:right="57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почты, чата, конференций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учебной</w:t>
            </w:r>
          </w:p>
          <w:p w:rsidR="00D537EC" w:rsidRPr="00CB249B" w:rsidRDefault="00D537EC" w:rsidP="00D537EC">
            <w:pPr>
              <w:spacing w:before="1"/>
              <w:ind w:right="44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коммуникации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(П</w:t>
            </w:r>
            <w:r w:rsidRPr="00CB249B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36)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574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Доля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школьников, обучающихся у</w:t>
            </w:r>
          </w:p>
          <w:p w:rsidR="00D537EC" w:rsidRPr="00CB249B" w:rsidRDefault="00D537EC" w:rsidP="00D537EC">
            <w:pPr>
              <w:ind w:right="130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учителя,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участвующих в инициированных им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телекоммуникационн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z w:val="24"/>
              </w:rPr>
              <w:t>ых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 учебных проектах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7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школьников, участвующих в</w:t>
            </w:r>
          </w:p>
          <w:p w:rsidR="00D537EC" w:rsidRPr="00CB249B" w:rsidRDefault="00D537EC" w:rsidP="00D537EC">
            <w:pPr>
              <w:ind w:right="21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инициированных учителем</w:t>
            </w:r>
          </w:p>
          <w:p w:rsidR="00D537EC" w:rsidRPr="00CB249B" w:rsidRDefault="00D537EC" w:rsidP="00D537EC">
            <w:pPr>
              <w:ind w:right="11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телекоммуникационных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учебных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проектах/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общее количество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 у учителя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От 1 до 0,8 -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0,79-0,6-4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0,59-0,4-3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0,39-0,2-2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Менее</w:t>
            </w:r>
            <w:r w:rsidRPr="00CB249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0,2-0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б.</w:t>
            </w:r>
          </w:p>
        </w:tc>
      </w:tr>
      <w:tr w:rsidR="00D537EC" w:rsidRPr="00D537EC" w:rsidTr="00D537EC">
        <w:trPr>
          <w:trHeight w:val="551"/>
        </w:trPr>
        <w:tc>
          <w:tcPr>
            <w:tcW w:w="10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73" w:lineRule="exact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Критерий</w:t>
            </w:r>
            <w:r w:rsidRPr="00CB249B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(К</w:t>
            </w:r>
            <w:r w:rsidRPr="00CB249B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>6)</w:t>
            </w:r>
          </w:p>
          <w:p w:rsidR="00D537EC" w:rsidRPr="00CB249B" w:rsidRDefault="00D537EC" w:rsidP="00D537EC">
            <w:pPr>
              <w:spacing w:line="259" w:lineRule="exact"/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Работа</w:t>
            </w:r>
            <w:r w:rsidRPr="00CB249B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с</w:t>
            </w:r>
            <w:r w:rsidRPr="00CB249B"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детьми</w:t>
            </w:r>
            <w:r w:rsidRPr="00CB249B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из</w:t>
            </w:r>
            <w:r w:rsidRPr="00CB249B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семей,</w:t>
            </w:r>
            <w:r w:rsidRPr="00CB249B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находящихся</w:t>
            </w:r>
            <w:r w:rsidRPr="00CB249B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в</w:t>
            </w:r>
            <w:r w:rsidRPr="00CB249B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социально</w:t>
            </w:r>
            <w:r w:rsidRPr="00CB249B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z w:val="24"/>
              </w:rPr>
              <w:t>опасном</w:t>
            </w:r>
            <w:r w:rsidRPr="00CB249B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положении</w:t>
            </w:r>
          </w:p>
        </w:tc>
      </w:tr>
      <w:tr w:rsidR="00D537EC" w:rsidRPr="00D537EC" w:rsidTr="00D537EC">
        <w:trPr>
          <w:trHeight w:val="4968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30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Внедрение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новых технологий и</w:t>
            </w:r>
          </w:p>
          <w:p w:rsidR="00D537EC" w:rsidRPr="00CB249B" w:rsidRDefault="00D537EC" w:rsidP="00D537EC">
            <w:pPr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представление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опыта по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профилактике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безнадзорности 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преступлений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несовершеннолетн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их, употребления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психоактивных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веществ 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наркомании</w:t>
            </w:r>
          </w:p>
          <w:p w:rsidR="00D537EC" w:rsidRPr="00CB249B" w:rsidRDefault="00D537EC" w:rsidP="00D537EC">
            <w:pPr>
              <w:ind w:right="12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(школьные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службы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примирения,</w:t>
            </w:r>
          </w:p>
          <w:p w:rsidR="00D537EC" w:rsidRPr="00D537EC" w:rsidRDefault="00D537EC" w:rsidP="00D537EC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наркопосты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,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добровольчество и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z w:val="24"/>
              </w:rPr>
              <w:t>волонтерство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др.)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(П 37)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82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Количество технологий,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используемых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 работе и</w:t>
            </w:r>
          </w:p>
          <w:p w:rsidR="00D537EC" w:rsidRPr="00D537EC" w:rsidRDefault="00D537EC" w:rsidP="00D537EC">
            <w:pPr>
              <w:ind w:right="473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представленных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на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различных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уровнях</w:t>
            </w:r>
            <w:proofErr w:type="spellEnd"/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Приказы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организации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работы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профилактических объединений;</w:t>
            </w:r>
          </w:p>
          <w:p w:rsidR="00D537EC" w:rsidRPr="00CB249B" w:rsidRDefault="00D537EC" w:rsidP="00D537EC">
            <w:pPr>
              <w:ind w:right="394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программы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семинаров, конференций и</w:t>
            </w:r>
          </w:p>
          <w:p w:rsidR="00D537EC" w:rsidRPr="00CB249B" w:rsidRDefault="00D537EC" w:rsidP="00D537EC">
            <w:pPr>
              <w:ind w:right="1138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т.д.; публикации.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59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Использование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 работе с</w:t>
            </w:r>
          </w:p>
          <w:p w:rsidR="00D537EC" w:rsidRPr="00CB249B" w:rsidRDefault="00D537EC" w:rsidP="00D537EC">
            <w:pPr>
              <w:ind w:right="53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обучающимися</w:t>
            </w:r>
            <w:r w:rsidRPr="00CB249B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 семьями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«группы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риска»,</w:t>
            </w:r>
          </w:p>
          <w:p w:rsidR="00D537EC" w:rsidRPr="00CB249B" w:rsidRDefault="00D537EC" w:rsidP="00D537EC">
            <w:pPr>
              <w:ind w:right="33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находящимися в социально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опасном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положении: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школьный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-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CB249B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балл.</w:t>
            </w:r>
          </w:p>
          <w:p w:rsidR="00D537EC" w:rsidRPr="00CB249B" w:rsidRDefault="00D537EC" w:rsidP="00D537EC">
            <w:pPr>
              <w:ind w:right="10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Представление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опыта работы по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использованию</w:t>
            </w:r>
          </w:p>
          <w:p w:rsidR="00D537EC" w:rsidRPr="00CB249B" w:rsidRDefault="00D537EC" w:rsidP="00D537EC">
            <w:pPr>
              <w:ind w:right="382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новых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технологий: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муниципальный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уровень - 2 балла;</w:t>
            </w:r>
          </w:p>
          <w:p w:rsidR="00D537EC" w:rsidRPr="00D537EC" w:rsidRDefault="00D537EC" w:rsidP="00D537EC">
            <w:pPr>
              <w:spacing w:line="270" w:lineRule="atLeast"/>
              <w:ind w:right="214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областной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уровень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- 3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балла</w:t>
            </w:r>
            <w:proofErr w:type="spellEnd"/>
          </w:p>
        </w:tc>
      </w:tr>
      <w:tr w:rsidR="00D537EC" w:rsidRPr="00D537EC" w:rsidTr="00D537EC">
        <w:trPr>
          <w:trHeight w:val="193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5"/>
                <w:sz w:val="24"/>
              </w:rPr>
              <w:t>по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предупреждению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безнадзорности 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преступлений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несовершеннолетн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их (П 38)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Доля обучающихся/ семей, состоящих на учете</w:t>
            </w:r>
            <w:r w:rsidRPr="00CB249B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B249B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ПДН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Количество</w:t>
            </w:r>
          </w:p>
          <w:p w:rsidR="00D537EC" w:rsidRPr="00CB249B" w:rsidRDefault="00D537EC" w:rsidP="00D537EC">
            <w:pPr>
              <w:ind w:right="56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семей, состоящих</w:t>
            </w:r>
            <w:r w:rsidRPr="00CB249B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на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учете</w:t>
            </w:r>
            <w:r w:rsidRPr="00CB249B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z w:val="24"/>
              </w:rPr>
              <w:t>, ПДН, -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учитывается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снятие</w:t>
            </w:r>
          </w:p>
          <w:p w:rsidR="00D537EC" w:rsidRPr="00CB249B" w:rsidRDefault="00D537EC" w:rsidP="00D537EC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(постановка)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CB249B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учета</w:t>
            </w:r>
            <w:r w:rsidRPr="00CB249B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 связи с улучшением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Положительная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динамика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CB249B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балла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Стабилизация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ситуации - 1 балл</w:t>
            </w:r>
          </w:p>
        </w:tc>
      </w:tr>
    </w:tbl>
    <w:p w:rsidR="00D537EC" w:rsidRPr="00D537EC" w:rsidRDefault="00D537EC" w:rsidP="00D537EC">
      <w:pPr>
        <w:widowControl/>
        <w:autoSpaceDE/>
        <w:autoSpaceDN/>
        <w:rPr>
          <w:rFonts w:ascii="Times New Roman" w:eastAsia="Times New Roman" w:hAnsi="Times New Roman" w:cs="Times New Roman"/>
          <w:sz w:val="24"/>
        </w:rPr>
        <w:sectPr w:rsidR="00D537EC" w:rsidRPr="00D537EC">
          <w:type w:val="continuous"/>
          <w:pgSz w:w="11910" w:h="16840"/>
          <w:pgMar w:top="1100" w:right="425" w:bottom="280" w:left="992" w:header="720" w:footer="720" w:gutter="0"/>
          <w:cols w:space="720"/>
        </w:sectPr>
      </w:pPr>
    </w:p>
    <w:tbl>
      <w:tblPr>
        <w:tblStyle w:val="TableNormal1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88"/>
        <w:gridCol w:w="2874"/>
        <w:gridCol w:w="2446"/>
      </w:tblGrid>
      <w:tr w:rsidR="00D537EC" w:rsidRPr="00D537EC" w:rsidTr="00D537EC">
        <w:trPr>
          <w:trHeight w:val="193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(ухудшением)</w:t>
            </w:r>
          </w:p>
          <w:p w:rsidR="00D537EC" w:rsidRPr="00CB249B" w:rsidRDefault="00D537EC" w:rsidP="00D537EC">
            <w:pPr>
              <w:ind w:right="21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положения;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без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учета вновь прибывших</w:t>
            </w:r>
          </w:p>
          <w:p w:rsidR="00D537EC" w:rsidRPr="00CB249B" w:rsidRDefault="00D537EC" w:rsidP="00D537EC">
            <w:pPr>
              <w:ind w:right="802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(выбывших)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детей,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семей/количество</w:t>
            </w:r>
          </w:p>
          <w:p w:rsidR="00D537EC" w:rsidRPr="00CB249B" w:rsidRDefault="00D537EC" w:rsidP="00D537EC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семей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 школе, классе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537EC" w:rsidRPr="00D537EC" w:rsidTr="00D537EC">
        <w:trPr>
          <w:trHeight w:val="386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Организация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внеурочной/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канику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z w:val="24"/>
              </w:rPr>
              <w:t>лярной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 занятости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несовершеннолетн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«группы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риска», находящихся в социально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опасном положении (П39)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Доля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обучающихся</w:t>
            </w:r>
          </w:p>
          <w:p w:rsidR="00D537EC" w:rsidRPr="00CB249B" w:rsidRDefault="00D537EC" w:rsidP="00D537EC">
            <w:pPr>
              <w:ind w:right="37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«группы риска», находящихся в социально опасном положении,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занятых </w:t>
            </w:r>
            <w:r w:rsidRPr="00CB249B">
              <w:rPr>
                <w:rFonts w:ascii="Times New Roman" w:eastAsia="Times New Roman" w:hAnsi="Times New Roman" w:cs="Times New Roman"/>
                <w:spacing w:val="-6"/>
                <w:sz w:val="24"/>
              </w:rPr>
              <w:t>во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внеурочное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/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каникуляр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ное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время</w:t>
            </w:r>
            <w:proofErr w:type="spellEnd"/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Количество</w:t>
            </w:r>
          </w:p>
          <w:p w:rsidR="00D537EC" w:rsidRPr="00CB249B" w:rsidRDefault="00D537EC" w:rsidP="00D537EC">
            <w:pPr>
              <w:ind w:right="40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«группы риска»,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находящихся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 социально опасном</w:t>
            </w:r>
          </w:p>
          <w:p w:rsidR="00D537EC" w:rsidRPr="00CB249B" w:rsidRDefault="00D537EC" w:rsidP="00D537EC">
            <w:pPr>
              <w:ind w:right="369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положении,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занятых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во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внеурочное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(каникулярное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время)/количество</w:t>
            </w:r>
          </w:p>
          <w:p w:rsidR="00D537EC" w:rsidRPr="00CB249B" w:rsidRDefault="00D537EC" w:rsidP="00D537EC">
            <w:pPr>
              <w:ind w:right="40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«группы риска»,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находящихся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 социально опасном</w:t>
            </w:r>
          </w:p>
          <w:p w:rsidR="00D537EC" w:rsidRPr="00D537EC" w:rsidRDefault="00D537EC" w:rsidP="00D537EC">
            <w:pPr>
              <w:spacing w:before="1"/>
              <w:ind w:right="610"/>
              <w:jc w:val="both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положении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,</w:t>
            </w:r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в</w:t>
            </w:r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школе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классе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100%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-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3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;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90-100%</w:t>
            </w:r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-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2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балла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;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80-90%</w:t>
            </w:r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-</w:t>
            </w:r>
            <w:r w:rsidRPr="00D537EC">
              <w:rPr>
                <w:rFonts w:ascii="Times New Roman" w:eastAsia="Times New Roman" w:hAnsi="Times New Roman" w:cs="Times New Roman"/>
                <w:spacing w:val="-1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1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4"/>
                <w:sz w:val="24"/>
                <w:lang w:val="en-US"/>
              </w:rPr>
              <w:t>балл</w:t>
            </w:r>
            <w:proofErr w:type="spellEnd"/>
          </w:p>
        </w:tc>
      </w:tr>
      <w:tr w:rsidR="00D537EC" w:rsidRPr="00D537EC" w:rsidTr="00D537EC">
        <w:trPr>
          <w:trHeight w:val="8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Организация профилактической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работы с</w:t>
            </w:r>
          </w:p>
          <w:p w:rsidR="00D537EC" w:rsidRPr="00CB249B" w:rsidRDefault="00D537EC" w:rsidP="00D537EC">
            <w:pPr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привлечением специалистов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органов 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учреждений системы профилактики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безнадзорности 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правонарушений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несовершеннолетн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их (П40)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pacing w:val="-10"/>
                <w:sz w:val="24"/>
                <w:lang w:val="en-US"/>
              </w:rPr>
              <w:t>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Охват</w:t>
            </w:r>
          </w:p>
          <w:p w:rsidR="00D537EC" w:rsidRPr="00CB249B" w:rsidRDefault="00D537EC" w:rsidP="00D537EC">
            <w:pPr>
              <w:ind w:right="108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профилактическими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мероприятиями с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участием</w:t>
            </w:r>
            <w:r w:rsidRPr="00CB249B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специалистов органов 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учреждений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системы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профилактики</w:t>
            </w:r>
          </w:p>
          <w:p w:rsidR="00D537EC" w:rsidRPr="00CB249B" w:rsidRDefault="00D537EC" w:rsidP="00D537EC">
            <w:pPr>
              <w:ind w:right="67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безнадзорности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правонарушений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несовершеннолетних обучающихся/семей</w:t>
            </w:r>
          </w:p>
          <w:p w:rsidR="00D537EC" w:rsidRPr="00CB249B" w:rsidRDefault="00D537EC" w:rsidP="00D537EC">
            <w:pPr>
              <w:ind w:right="476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«группы риска», находящихся в социально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опасном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положении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Количество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обучающихся,</w:t>
            </w:r>
            <w:r w:rsidRPr="00CB249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семей</w:t>
            </w:r>
          </w:p>
          <w:p w:rsidR="00D537EC" w:rsidRPr="00CB249B" w:rsidRDefault="00D537EC" w:rsidP="00D537EC">
            <w:pPr>
              <w:ind w:right="765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«группы риска», находящихся в социально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опасном</w:t>
            </w:r>
          </w:p>
          <w:p w:rsidR="00D537EC" w:rsidRPr="00CB249B" w:rsidRDefault="00D537EC" w:rsidP="00D537EC">
            <w:pPr>
              <w:ind w:right="26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положении,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охваченных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профилактическими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мероприятиями с участием специалистов разных (всех) органов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 учреждений системы</w:t>
            </w:r>
          </w:p>
          <w:p w:rsidR="00D537EC" w:rsidRPr="00CB249B" w:rsidRDefault="00D537EC" w:rsidP="00D537EC">
            <w:pPr>
              <w:ind w:right="168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профилактики: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CB249B">
              <w:rPr>
                <w:rFonts w:ascii="Times New Roman" w:eastAsia="Times New Roman" w:hAnsi="Times New Roman" w:cs="Times New Roman"/>
                <w:sz w:val="24"/>
              </w:rPr>
              <w:t>КДНиЗП</w:t>
            </w:r>
            <w:proofErr w:type="spellEnd"/>
            <w:r w:rsidRPr="00CB249B">
              <w:rPr>
                <w:rFonts w:ascii="Times New Roman" w:eastAsia="Times New Roman" w:hAnsi="Times New Roman" w:cs="Times New Roman"/>
                <w:sz w:val="24"/>
              </w:rPr>
              <w:t>; органы управления социальной защитой населения; органы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управления</w:t>
            </w:r>
          </w:p>
          <w:p w:rsidR="00D537EC" w:rsidRPr="00CB249B" w:rsidRDefault="00D537EC" w:rsidP="00D537EC">
            <w:pPr>
              <w:spacing w:before="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образованием; органы опеки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попечительства; органы по делам</w:t>
            </w:r>
          </w:p>
          <w:p w:rsidR="00D537EC" w:rsidRPr="00CB249B" w:rsidRDefault="00D537EC" w:rsidP="00D537EC">
            <w:pPr>
              <w:ind w:right="85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молодежи;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органы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управления</w:t>
            </w:r>
          </w:p>
          <w:p w:rsidR="00D537EC" w:rsidRPr="00CB249B" w:rsidRDefault="00D537EC" w:rsidP="00D537EC">
            <w:pPr>
              <w:ind w:right="213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здравоохранением;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органы службы занятости; органы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внутренних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дел/количество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обучающихся,</w:t>
            </w:r>
            <w:r w:rsidRPr="00CB249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семей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«группы риска», находящихся в</w:t>
            </w:r>
          </w:p>
          <w:p w:rsidR="00D537EC" w:rsidRPr="00CB249B" w:rsidRDefault="00D537EC" w:rsidP="00D537EC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социально опасном положении,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школе,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90-100%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балла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80-90%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балла;</w:t>
            </w:r>
          </w:p>
          <w:p w:rsidR="00D537EC" w:rsidRPr="00CB249B" w:rsidRDefault="00D537EC" w:rsidP="00D537EC">
            <w:pPr>
              <w:ind w:right="700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60-80%</w:t>
            </w:r>
            <w:r w:rsidRPr="00CB249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CB249B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gramStart"/>
            <w:r w:rsidRPr="00CB249B">
              <w:rPr>
                <w:rFonts w:ascii="Times New Roman" w:eastAsia="Times New Roman" w:hAnsi="Times New Roman" w:cs="Times New Roman"/>
                <w:sz w:val="24"/>
              </w:rPr>
              <w:t>балл За</w:t>
            </w:r>
            <w:proofErr w:type="gramEnd"/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организацию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каждого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мероприятия с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участием</w:t>
            </w:r>
          </w:p>
          <w:p w:rsidR="00D537EC" w:rsidRPr="00CB249B" w:rsidRDefault="00D537EC" w:rsidP="00D537EC">
            <w:pPr>
              <w:ind w:right="122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специалистов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разных субъектов системы профилактики - по 1 баллу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дополнительно</w:t>
            </w:r>
          </w:p>
        </w:tc>
      </w:tr>
    </w:tbl>
    <w:p w:rsidR="00D537EC" w:rsidRPr="00D537EC" w:rsidRDefault="00D537EC" w:rsidP="00D537EC">
      <w:pPr>
        <w:widowControl/>
        <w:autoSpaceDE/>
        <w:autoSpaceDN/>
        <w:rPr>
          <w:rFonts w:ascii="Times New Roman" w:eastAsia="Times New Roman" w:hAnsi="Times New Roman" w:cs="Times New Roman"/>
          <w:sz w:val="24"/>
        </w:rPr>
        <w:sectPr w:rsidR="00D537EC" w:rsidRPr="00D537EC">
          <w:type w:val="continuous"/>
          <w:pgSz w:w="11910" w:h="16840"/>
          <w:pgMar w:top="1100" w:right="425" w:bottom="1207" w:left="992" w:header="720" w:footer="720" w:gutter="0"/>
          <w:cols w:space="720"/>
        </w:sectPr>
      </w:pPr>
    </w:p>
    <w:tbl>
      <w:tblPr>
        <w:tblStyle w:val="TableNormal1"/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88"/>
        <w:gridCol w:w="2874"/>
        <w:gridCol w:w="2446"/>
      </w:tblGrid>
      <w:tr w:rsidR="00D537EC" w:rsidRPr="00D537EC" w:rsidTr="00D537EC">
        <w:trPr>
          <w:trHeight w:val="27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классе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537EC" w:rsidRPr="00D537EC" w:rsidTr="00D537EC">
        <w:trPr>
          <w:trHeight w:val="3864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D537EC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</w:rPr>
              <w:t>Уровень</w:t>
            </w:r>
          </w:p>
          <w:p w:rsidR="00D537EC" w:rsidRPr="00D537EC" w:rsidRDefault="00D537EC" w:rsidP="00D537EC">
            <w:pPr>
              <w:ind w:right="152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профессиональног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</w:rPr>
              <w:t xml:space="preserve">самоопределения </w:t>
            </w:r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выпускников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</w:rPr>
              <w:t>(обучающихся</w:t>
            </w:r>
          </w:p>
          <w:p w:rsidR="00D537EC" w:rsidRPr="00D537EC" w:rsidRDefault="00D537EC" w:rsidP="00D537EC">
            <w:pPr>
              <w:ind w:right="122"/>
              <w:rPr>
                <w:rFonts w:ascii="Times New Roman" w:eastAsia="Times New Roman" w:hAnsi="Times New Roman" w:cs="Times New Roman"/>
                <w:sz w:val="24"/>
              </w:rPr>
            </w:pPr>
            <w:r w:rsidRPr="00D537EC">
              <w:rPr>
                <w:rFonts w:ascii="Times New Roman" w:eastAsia="Times New Roman" w:hAnsi="Times New Roman" w:cs="Times New Roman"/>
                <w:sz w:val="24"/>
              </w:rPr>
              <w:t xml:space="preserve">«группы риска», </w:t>
            </w:r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находящихся </w:t>
            </w:r>
            <w:r w:rsidRPr="00D537EC">
              <w:rPr>
                <w:rFonts w:ascii="Times New Roman" w:eastAsia="Times New Roman" w:hAnsi="Times New Roman" w:cs="Times New Roman"/>
                <w:sz w:val="24"/>
              </w:rPr>
              <w:t>социально</w:t>
            </w:r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</w:rPr>
              <w:t xml:space="preserve">опасном </w:t>
            </w:r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</w:rPr>
              <w:t>положении)</w:t>
            </w:r>
          </w:p>
          <w:p w:rsidR="00D537EC" w:rsidRPr="00D537EC" w:rsidRDefault="00D537EC" w:rsidP="00D537EC">
            <w:pPr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(П41)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53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Доля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выпускников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(обучающихся</w:t>
            </w:r>
          </w:p>
          <w:p w:rsidR="00D537EC" w:rsidRPr="00CB249B" w:rsidRDefault="00D537EC" w:rsidP="00D537EC">
            <w:pPr>
              <w:ind w:right="476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«группы риска», находящихся в социально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опасном </w:t>
            </w: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положении), продолживших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обучение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>в</w:t>
            </w:r>
          </w:p>
          <w:p w:rsidR="00D537EC" w:rsidRPr="00CB249B" w:rsidRDefault="00D537EC" w:rsidP="00D537EC">
            <w:pPr>
              <w:ind w:right="477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учреждениях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НПО,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СПО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ind w:right="14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выпускников (обучающихся «группы риска», находящихся в социально опасном</w:t>
            </w:r>
          </w:p>
          <w:p w:rsidR="00D537EC" w:rsidRPr="00CB249B" w:rsidRDefault="00D537EC" w:rsidP="00D537EC">
            <w:pPr>
              <w:ind w:right="171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положении),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продолживших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обучение в учреждениях НПО,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СПО/количество выпускников</w:t>
            </w:r>
          </w:p>
          <w:p w:rsidR="00D537EC" w:rsidRPr="00CB249B" w:rsidRDefault="00D537EC" w:rsidP="00D537EC">
            <w:pPr>
              <w:ind w:right="319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(обучающихся</w:t>
            </w:r>
            <w:r w:rsidRPr="00CB249B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«группы риска», находящихся в социально опасном</w:t>
            </w:r>
          </w:p>
          <w:p w:rsidR="00D537EC" w:rsidRPr="00D537EC" w:rsidRDefault="00D537EC" w:rsidP="00D537EC">
            <w:pPr>
              <w:spacing w:line="270" w:lineRule="atLeast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положении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)</w:t>
            </w:r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в</w:t>
            </w:r>
            <w:r w:rsidRPr="00D537EC">
              <w:rPr>
                <w:rFonts w:ascii="Times New Roman" w:eastAsia="Times New Roman" w:hAnsi="Times New Roman" w:cs="Times New Roman"/>
                <w:spacing w:val="-15"/>
                <w:sz w:val="24"/>
                <w:lang w:val="en-US"/>
              </w:rPr>
              <w:t xml:space="preserve">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>школе</w:t>
            </w:r>
            <w:proofErr w:type="spellEnd"/>
            <w:r w:rsidRPr="00D537E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, </w:t>
            </w:r>
            <w:proofErr w:type="spellStart"/>
            <w:r w:rsidRPr="00D537EC">
              <w:rPr>
                <w:rFonts w:ascii="Times New Roman" w:eastAsia="Times New Roman" w:hAnsi="Times New Roman" w:cs="Times New Roman"/>
                <w:spacing w:val="-2"/>
                <w:sz w:val="24"/>
                <w:lang w:val="en-US"/>
              </w:rPr>
              <w:t>классе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37EC" w:rsidRPr="00CB249B" w:rsidRDefault="00D537EC" w:rsidP="00D537EC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pacing w:val="-2"/>
                <w:sz w:val="24"/>
              </w:rPr>
              <w:t>Выпускники</w:t>
            </w:r>
          </w:p>
          <w:p w:rsidR="00D537EC" w:rsidRPr="00CB249B" w:rsidRDefault="00D537EC" w:rsidP="00D537EC">
            <w:pPr>
              <w:ind w:right="370"/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основной школы: 100-</w:t>
            </w:r>
            <w:r w:rsidRPr="00CB249B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70%</w:t>
            </w:r>
            <w:r w:rsidRPr="00CB249B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CB249B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балла;</w:t>
            </w:r>
          </w:p>
          <w:p w:rsidR="00D537EC" w:rsidRPr="00CB249B" w:rsidRDefault="00D537EC" w:rsidP="00D537EC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CB249B">
              <w:rPr>
                <w:rFonts w:ascii="Times New Roman" w:eastAsia="Times New Roman" w:hAnsi="Times New Roman" w:cs="Times New Roman"/>
                <w:sz w:val="24"/>
              </w:rPr>
              <w:t>70 -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50%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CB249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CB249B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r w:rsidRPr="00CB249B">
              <w:rPr>
                <w:rFonts w:ascii="Times New Roman" w:eastAsia="Times New Roman" w:hAnsi="Times New Roman" w:cs="Times New Roman"/>
                <w:spacing w:val="-4"/>
                <w:sz w:val="24"/>
              </w:rPr>
              <w:t>балл.</w:t>
            </w:r>
          </w:p>
        </w:tc>
      </w:tr>
    </w:tbl>
    <w:p w:rsidR="00D537EC" w:rsidRPr="00D537EC" w:rsidRDefault="00D537EC" w:rsidP="00D537EC">
      <w:pPr>
        <w:rPr>
          <w:rFonts w:ascii="Times New Roman" w:eastAsia="Times New Roman" w:hAnsi="Times New Roman" w:cs="Times New Roman"/>
        </w:rPr>
      </w:pPr>
    </w:p>
    <w:p w:rsidR="0052358A" w:rsidRDefault="0052358A" w:rsidP="0052358A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b/>
          <w:color w:val="003300"/>
          <w:position w:val="10"/>
          <w:sz w:val="28"/>
          <w:szCs w:val="28"/>
          <w:lang w:eastAsia="ru-RU"/>
        </w:rPr>
      </w:pPr>
    </w:p>
    <w:p w:rsidR="00B13130" w:rsidRDefault="00B13130" w:rsidP="0052358A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b/>
          <w:position w:val="10"/>
          <w:sz w:val="28"/>
          <w:szCs w:val="28"/>
          <w:lang w:eastAsia="ru-RU"/>
        </w:rPr>
      </w:pPr>
    </w:p>
    <w:p w:rsidR="0052358A" w:rsidRDefault="0052358A" w:rsidP="0052358A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b/>
          <w:position w:val="10"/>
          <w:sz w:val="28"/>
          <w:szCs w:val="28"/>
          <w:lang w:eastAsia="ru-RU"/>
        </w:rPr>
      </w:pPr>
    </w:p>
    <w:p w:rsidR="0052358A" w:rsidRDefault="0052358A" w:rsidP="0052358A">
      <w:pPr>
        <w:widowControl/>
        <w:autoSpaceDE/>
        <w:autoSpaceDN/>
        <w:ind w:firstLine="709"/>
        <w:rPr>
          <w:rFonts w:ascii="Times New Roman" w:eastAsia="Times New Roman" w:hAnsi="Times New Roman" w:cs="Times New Roman"/>
          <w:b/>
          <w:position w:val="10"/>
          <w:sz w:val="28"/>
          <w:szCs w:val="28"/>
          <w:lang w:eastAsia="ru-RU"/>
        </w:rPr>
      </w:pPr>
    </w:p>
    <w:p w:rsidR="0070515D" w:rsidRDefault="0070515D">
      <w:pPr>
        <w:pStyle w:val="a3"/>
        <w:spacing w:line="225" w:lineRule="exact"/>
        <w:sectPr w:rsidR="0070515D" w:rsidSect="001D6489">
          <w:headerReference w:type="default" r:id="rId8"/>
          <w:footerReference w:type="default" r:id="rId9"/>
          <w:pgSz w:w="11910" w:h="16840"/>
          <w:pgMar w:top="1440" w:right="1080" w:bottom="1440" w:left="1080" w:header="710" w:footer="779" w:gutter="0"/>
          <w:cols w:space="720"/>
          <w:docGrid w:linePitch="299"/>
        </w:sectPr>
      </w:pPr>
    </w:p>
    <w:p w:rsidR="0070515D" w:rsidRDefault="002D2235" w:rsidP="00F2623A">
      <w:pPr>
        <w:pStyle w:val="a3"/>
        <w:numPr>
          <w:ilvl w:val="0"/>
          <w:numId w:val="4"/>
        </w:numPr>
        <w:spacing w:before="54"/>
      </w:pPr>
      <w:r>
        <w:lastRenderedPageBreak/>
        <w:t>Дополнительный список диагностических методик для самооценки педагогов</w:t>
      </w:r>
    </w:p>
    <w:p w:rsidR="0070515D" w:rsidRDefault="00C364FE" w:rsidP="00F2623A">
      <w:pPr>
        <w:pStyle w:val="1"/>
        <w:numPr>
          <w:ilvl w:val="1"/>
          <w:numId w:val="4"/>
        </w:numPr>
        <w:tabs>
          <w:tab w:val="left" w:pos="1133"/>
        </w:tabs>
        <w:rPr>
          <w:sz w:val="24"/>
        </w:rPr>
      </w:pPr>
      <w:r>
        <w:t>Методика</w:t>
      </w:r>
      <w:r>
        <w:rPr>
          <w:spacing w:val="-12"/>
        </w:rPr>
        <w:t xml:space="preserve"> </w:t>
      </w:r>
      <w:r>
        <w:t>выявления</w:t>
      </w:r>
      <w:r>
        <w:rPr>
          <w:spacing w:val="-9"/>
        </w:rPr>
        <w:t xml:space="preserve"> </w:t>
      </w:r>
      <w:r>
        <w:t>уровня</w:t>
      </w:r>
      <w:r>
        <w:rPr>
          <w:spacing w:val="-9"/>
        </w:rPr>
        <w:t xml:space="preserve"> </w:t>
      </w:r>
      <w:r>
        <w:t>педагогического</w:t>
      </w:r>
      <w:r>
        <w:rPr>
          <w:spacing w:val="-8"/>
        </w:rPr>
        <w:t xml:space="preserve"> </w:t>
      </w:r>
      <w:r>
        <w:rPr>
          <w:spacing w:val="-2"/>
        </w:rPr>
        <w:t>мастерства</w:t>
      </w:r>
    </w:p>
    <w:p w:rsidR="0070515D" w:rsidRDefault="00C364FE">
      <w:pPr>
        <w:spacing w:before="225"/>
        <w:ind w:left="427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24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классических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позиций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по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1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баллу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(всего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–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24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балла)</w:t>
      </w:r>
    </w:p>
    <w:p w:rsidR="0070515D" w:rsidRDefault="00C364FE">
      <w:pPr>
        <w:tabs>
          <w:tab w:val="left" w:pos="7497"/>
        </w:tabs>
        <w:ind w:left="427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12</w:t>
      </w:r>
      <w:r>
        <w:rPr>
          <w:rFonts w:ascii="Arial" w:hAnsi="Arial"/>
          <w:i/>
          <w:spacing w:val="-7"/>
          <w:sz w:val="20"/>
        </w:rPr>
        <w:t xml:space="preserve"> </w:t>
      </w:r>
      <w:r>
        <w:rPr>
          <w:rFonts w:ascii="Arial" w:hAnsi="Arial"/>
          <w:i/>
          <w:sz w:val="20"/>
        </w:rPr>
        <w:t>современных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позиций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по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2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балла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(всего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–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24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балла)</w:t>
      </w:r>
      <w:r>
        <w:rPr>
          <w:rFonts w:ascii="Arial" w:hAnsi="Arial"/>
          <w:i/>
          <w:sz w:val="20"/>
        </w:rPr>
        <w:tab/>
        <w:t>ИТОГО: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48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баллов</w:t>
      </w:r>
    </w:p>
    <w:p w:rsidR="0070515D" w:rsidRDefault="00C364FE">
      <w:pPr>
        <w:pStyle w:val="3"/>
        <w:spacing w:before="229"/>
      </w:pPr>
      <w:r>
        <w:t>Позиции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контроля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самоконтроля</w:t>
      </w:r>
    </w:p>
    <w:p w:rsidR="0070515D" w:rsidRDefault="00C364FE" w:rsidP="00F2623A">
      <w:pPr>
        <w:pStyle w:val="a7"/>
        <w:numPr>
          <w:ilvl w:val="0"/>
          <w:numId w:val="2"/>
        </w:numPr>
        <w:tabs>
          <w:tab w:val="left" w:pos="1134"/>
        </w:tabs>
        <w:ind w:left="1134" w:hanging="70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Создание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общих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условий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эффективности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образовательного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процесса.</w:t>
      </w:r>
    </w:p>
    <w:p w:rsidR="0070515D" w:rsidRDefault="00C364FE" w:rsidP="00F2623A">
      <w:pPr>
        <w:pStyle w:val="a7"/>
        <w:numPr>
          <w:ilvl w:val="1"/>
          <w:numId w:val="2"/>
        </w:numPr>
        <w:tabs>
          <w:tab w:val="left" w:pos="785"/>
        </w:tabs>
        <w:spacing w:before="7"/>
        <w:ind w:left="785" w:hanging="358"/>
        <w:rPr>
          <w:sz w:val="20"/>
        </w:rPr>
      </w:pPr>
      <w:r>
        <w:rPr>
          <w:sz w:val="20"/>
        </w:rPr>
        <w:t>Обеспеченность</w:t>
      </w:r>
      <w:r>
        <w:rPr>
          <w:spacing w:val="-12"/>
          <w:sz w:val="20"/>
        </w:rPr>
        <w:t xml:space="preserve"> </w:t>
      </w:r>
      <w:r>
        <w:rPr>
          <w:sz w:val="20"/>
        </w:rPr>
        <w:t>общих</w:t>
      </w:r>
      <w:r>
        <w:rPr>
          <w:spacing w:val="-10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-12"/>
          <w:sz w:val="20"/>
        </w:rPr>
        <w:t xml:space="preserve"> </w:t>
      </w:r>
      <w:r>
        <w:rPr>
          <w:sz w:val="20"/>
        </w:rPr>
        <w:t>эффективности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уроков:</w:t>
      </w:r>
    </w:p>
    <w:p w:rsidR="0070515D" w:rsidRDefault="00C364FE">
      <w:pPr>
        <w:pStyle w:val="a3"/>
        <w:spacing w:before="4"/>
        <w:ind w:left="537"/>
      </w:pPr>
      <w:r>
        <w:t>а)</w:t>
      </w:r>
      <w:r>
        <w:rPr>
          <w:spacing w:val="-3"/>
        </w:rPr>
        <w:t xml:space="preserve"> </w:t>
      </w:r>
      <w:r>
        <w:t>формулирование</w:t>
      </w:r>
      <w:r>
        <w:rPr>
          <w:spacing w:val="-3"/>
        </w:rPr>
        <w:t xml:space="preserve"> </w:t>
      </w:r>
      <w:r>
        <w:t>целей,</w:t>
      </w:r>
      <w:r>
        <w:rPr>
          <w:spacing w:val="-2"/>
        </w:rPr>
        <w:t xml:space="preserve"> </w:t>
      </w:r>
      <w:r>
        <w:t>задач,</w:t>
      </w:r>
      <w:r>
        <w:rPr>
          <w:spacing w:val="-1"/>
        </w:rPr>
        <w:t xml:space="preserve"> </w:t>
      </w:r>
      <w:r>
        <w:t>определение</w:t>
      </w:r>
      <w:r>
        <w:rPr>
          <w:spacing w:val="-2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урока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балл;</w:t>
      </w:r>
    </w:p>
    <w:p w:rsidR="0070515D" w:rsidRDefault="00C364FE">
      <w:pPr>
        <w:pStyle w:val="a3"/>
        <w:spacing w:before="4" w:line="244" w:lineRule="auto"/>
        <w:ind w:right="705" w:firstLine="110"/>
      </w:pPr>
      <w:r>
        <w:t>б)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пособия,</w:t>
      </w:r>
      <w:r>
        <w:rPr>
          <w:spacing w:val="-9"/>
        </w:rPr>
        <w:t xml:space="preserve"> </w:t>
      </w:r>
      <w:r>
        <w:t>раздаточные</w:t>
      </w:r>
      <w:r>
        <w:rPr>
          <w:spacing w:val="-8"/>
        </w:rPr>
        <w:t xml:space="preserve"> </w:t>
      </w:r>
      <w:r>
        <w:t>материалы,</w:t>
      </w:r>
      <w:r>
        <w:rPr>
          <w:spacing w:val="-7"/>
        </w:rPr>
        <w:t xml:space="preserve"> </w:t>
      </w:r>
      <w:r>
        <w:t>технические</w:t>
      </w:r>
      <w:r>
        <w:rPr>
          <w:spacing w:val="-7"/>
        </w:rPr>
        <w:t xml:space="preserve"> </w:t>
      </w:r>
      <w:r>
        <w:t>средства</w:t>
      </w:r>
      <w:r>
        <w:rPr>
          <w:spacing w:val="-8"/>
        </w:rPr>
        <w:t xml:space="preserve"> </w:t>
      </w:r>
      <w:r>
        <w:t>обучения</w:t>
      </w:r>
      <w:r>
        <w:rPr>
          <w:spacing w:val="-10"/>
        </w:rPr>
        <w:t xml:space="preserve"> </w:t>
      </w:r>
      <w:r>
        <w:t xml:space="preserve">способствуют </w:t>
      </w:r>
      <w:r>
        <w:rPr>
          <w:w w:val="105"/>
        </w:rPr>
        <w:t>быстрому</w:t>
      </w:r>
      <w:r>
        <w:rPr>
          <w:spacing w:val="-14"/>
          <w:w w:val="105"/>
        </w:rPr>
        <w:t xml:space="preserve"> </w:t>
      </w:r>
      <w:r>
        <w:rPr>
          <w:w w:val="105"/>
        </w:rPr>
        <w:t>включению</w:t>
      </w:r>
      <w:r>
        <w:rPr>
          <w:spacing w:val="-14"/>
          <w:w w:val="105"/>
        </w:rPr>
        <w:t xml:space="preserve"> </w:t>
      </w:r>
      <w:r>
        <w:rPr>
          <w:w w:val="105"/>
        </w:rPr>
        <w:t>учащихся</w:t>
      </w:r>
      <w:r>
        <w:rPr>
          <w:spacing w:val="-13"/>
          <w:w w:val="105"/>
        </w:rPr>
        <w:t xml:space="preserve"> </w:t>
      </w:r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работу</w:t>
      </w:r>
      <w:r>
        <w:rPr>
          <w:spacing w:val="-11"/>
          <w:w w:val="105"/>
        </w:rPr>
        <w:t xml:space="preserve"> </w:t>
      </w:r>
      <w:r>
        <w:rPr>
          <w:w w:val="160"/>
        </w:rPr>
        <w:t>–</w:t>
      </w:r>
      <w:r>
        <w:rPr>
          <w:spacing w:val="-28"/>
          <w:w w:val="160"/>
        </w:rPr>
        <w:t xml:space="preserve"> </w:t>
      </w:r>
      <w:r>
        <w:rPr>
          <w:w w:val="105"/>
        </w:rPr>
        <w:t>1</w:t>
      </w:r>
      <w:r>
        <w:rPr>
          <w:spacing w:val="-11"/>
          <w:w w:val="105"/>
        </w:rPr>
        <w:t xml:space="preserve"> </w:t>
      </w:r>
      <w:r>
        <w:rPr>
          <w:w w:val="105"/>
        </w:rPr>
        <w:t>балл;</w:t>
      </w:r>
    </w:p>
    <w:p w:rsidR="0070515D" w:rsidRDefault="00C364FE">
      <w:pPr>
        <w:pStyle w:val="a3"/>
        <w:spacing w:line="223" w:lineRule="exact"/>
        <w:ind w:left="537"/>
      </w:pPr>
      <w:r>
        <w:t>в)</w:t>
      </w:r>
      <w:r>
        <w:rPr>
          <w:spacing w:val="-4"/>
        </w:rPr>
        <w:t xml:space="preserve"> </w:t>
      </w:r>
      <w:r>
        <w:t>на уроке</w:t>
      </w:r>
      <w:r>
        <w:rPr>
          <w:spacing w:val="-4"/>
        </w:rPr>
        <w:t xml:space="preserve"> </w:t>
      </w:r>
      <w:r>
        <w:t>нет</w:t>
      </w:r>
      <w:r>
        <w:rPr>
          <w:spacing w:val="-3"/>
        </w:rPr>
        <w:t xml:space="preserve"> </w:t>
      </w:r>
      <w:r>
        <w:t>ненужных</w:t>
      </w:r>
      <w:r>
        <w:rPr>
          <w:spacing w:val="-3"/>
        </w:rPr>
        <w:t xml:space="preserve"> </w:t>
      </w:r>
      <w:r>
        <w:t>заданий,</w:t>
      </w:r>
      <w:r>
        <w:rPr>
          <w:spacing w:val="-3"/>
        </w:rPr>
        <w:t xml:space="preserve"> </w:t>
      </w:r>
      <w:r>
        <w:t>отвлекающих</w:t>
      </w:r>
      <w:r>
        <w:rPr>
          <w:spacing w:val="-1"/>
        </w:rPr>
        <w:t xml:space="preserve"> </w:t>
      </w:r>
      <w:r>
        <w:t>моментов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2"/>
        </w:rPr>
        <w:t>балл.</w:t>
      </w:r>
    </w:p>
    <w:p w:rsidR="0070515D" w:rsidRDefault="00C364FE" w:rsidP="00F2623A">
      <w:pPr>
        <w:pStyle w:val="a7"/>
        <w:numPr>
          <w:ilvl w:val="1"/>
          <w:numId w:val="2"/>
        </w:numPr>
        <w:tabs>
          <w:tab w:val="left" w:pos="785"/>
        </w:tabs>
        <w:spacing w:before="4"/>
        <w:ind w:left="785" w:hanging="358"/>
        <w:rPr>
          <w:sz w:val="20"/>
        </w:rPr>
      </w:pPr>
      <w:r>
        <w:rPr>
          <w:sz w:val="20"/>
        </w:rPr>
        <w:t>Адаптация</w:t>
      </w:r>
      <w:r>
        <w:rPr>
          <w:spacing w:val="-14"/>
          <w:sz w:val="20"/>
        </w:rPr>
        <w:t xml:space="preserve"> </w:t>
      </w:r>
      <w:r>
        <w:rPr>
          <w:sz w:val="20"/>
        </w:rPr>
        <w:t>содержания</w:t>
      </w:r>
      <w:r>
        <w:rPr>
          <w:spacing w:val="-12"/>
          <w:sz w:val="20"/>
        </w:rPr>
        <w:t xml:space="preserve"> </w:t>
      </w:r>
      <w:r>
        <w:rPr>
          <w:sz w:val="20"/>
        </w:rPr>
        <w:t>учебного</w:t>
      </w:r>
      <w:r>
        <w:rPr>
          <w:spacing w:val="-14"/>
          <w:sz w:val="20"/>
        </w:rPr>
        <w:t xml:space="preserve"> </w:t>
      </w:r>
      <w:r>
        <w:rPr>
          <w:sz w:val="20"/>
        </w:rPr>
        <w:t>материала</w:t>
      </w:r>
      <w:r>
        <w:rPr>
          <w:spacing w:val="-13"/>
          <w:sz w:val="20"/>
        </w:rPr>
        <w:t xml:space="preserve"> </w:t>
      </w:r>
      <w:r>
        <w:rPr>
          <w:sz w:val="20"/>
        </w:rPr>
        <w:t>к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учащимся:</w:t>
      </w:r>
    </w:p>
    <w:p w:rsidR="0070515D" w:rsidRDefault="00C364FE">
      <w:pPr>
        <w:pStyle w:val="a3"/>
        <w:spacing w:before="4"/>
        <w:ind w:left="537"/>
        <w:jc w:val="both"/>
      </w:pPr>
      <w:r>
        <w:t>а)</w:t>
      </w:r>
      <w:r>
        <w:rPr>
          <w:spacing w:val="3"/>
        </w:rPr>
        <w:t xml:space="preserve"> </w:t>
      </w:r>
      <w:r>
        <w:t>учитываются</w:t>
      </w:r>
      <w:r>
        <w:rPr>
          <w:spacing w:val="2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3"/>
        </w:rPr>
        <w:t xml:space="preserve"> </w:t>
      </w:r>
      <w:r>
        <w:t>учащихся</w:t>
      </w:r>
      <w:r>
        <w:rPr>
          <w:spacing w:val="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rPr>
          <w:spacing w:val="-2"/>
        </w:rPr>
        <w:t>балл;</w:t>
      </w:r>
    </w:p>
    <w:p w:rsidR="0070515D" w:rsidRDefault="00C364FE">
      <w:pPr>
        <w:pStyle w:val="a3"/>
        <w:spacing w:before="4" w:line="244" w:lineRule="auto"/>
        <w:ind w:right="1121" w:firstLine="110"/>
        <w:jc w:val="both"/>
      </w:pPr>
      <w:r>
        <w:t xml:space="preserve">б) при необходимых условиях учитываются индивидуальные особенности учащихся – 1 балл; в) для учащихся различного уровня подготовки даются задания, соответствующие различным </w:t>
      </w:r>
      <w:r>
        <w:rPr>
          <w:w w:val="105"/>
        </w:rPr>
        <w:t>уровням</w:t>
      </w:r>
      <w:r>
        <w:rPr>
          <w:spacing w:val="-14"/>
          <w:w w:val="105"/>
        </w:rPr>
        <w:t xml:space="preserve"> </w:t>
      </w:r>
      <w:r>
        <w:rPr>
          <w:w w:val="105"/>
        </w:rPr>
        <w:t>сложности</w:t>
      </w:r>
      <w:r>
        <w:rPr>
          <w:spacing w:val="-11"/>
          <w:w w:val="105"/>
        </w:rPr>
        <w:t xml:space="preserve"> </w:t>
      </w:r>
      <w:r>
        <w:rPr>
          <w:w w:val="105"/>
        </w:rPr>
        <w:t>(</w:t>
      </w:r>
      <w:proofErr w:type="gramStart"/>
      <w:r>
        <w:rPr>
          <w:w w:val="105"/>
        </w:rPr>
        <w:t>в</w:t>
      </w:r>
      <w:r>
        <w:rPr>
          <w:spacing w:val="-9"/>
          <w:w w:val="105"/>
        </w:rPr>
        <w:t xml:space="preserve"> </w:t>
      </w:r>
      <w:r>
        <w:rPr>
          <w:w w:val="105"/>
        </w:rPr>
        <w:t>.</w:t>
      </w:r>
      <w:proofErr w:type="gramEnd"/>
      <w:r>
        <w:rPr>
          <w:w w:val="105"/>
        </w:rPr>
        <w:t>т.ч.</w:t>
      </w:r>
      <w:r>
        <w:rPr>
          <w:spacing w:val="38"/>
          <w:w w:val="105"/>
        </w:rPr>
        <w:t xml:space="preserve"> </w:t>
      </w:r>
      <w:r>
        <w:rPr>
          <w:w w:val="105"/>
        </w:rPr>
        <w:t>групповые)</w:t>
      </w:r>
      <w:r>
        <w:rPr>
          <w:spacing w:val="-6"/>
          <w:w w:val="105"/>
        </w:rPr>
        <w:t xml:space="preserve"> </w:t>
      </w:r>
      <w:r>
        <w:rPr>
          <w:w w:val="160"/>
        </w:rPr>
        <w:t>–</w:t>
      </w:r>
      <w:r>
        <w:rPr>
          <w:spacing w:val="-28"/>
          <w:w w:val="160"/>
        </w:rPr>
        <w:t xml:space="preserve"> </w:t>
      </w:r>
      <w:r>
        <w:rPr>
          <w:w w:val="105"/>
        </w:rPr>
        <w:t>2</w:t>
      </w:r>
      <w:r>
        <w:rPr>
          <w:spacing w:val="-9"/>
          <w:w w:val="105"/>
        </w:rPr>
        <w:t xml:space="preserve"> </w:t>
      </w:r>
      <w:r>
        <w:rPr>
          <w:w w:val="105"/>
        </w:rPr>
        <w:t>балла.</w:t>
      </w:r>
    </w:p>
    <w:p w:rsidR="0070515D" w:rsidRDefault="00C364FE" w:rsidP="00F2623A">
      <w:pPr>
        <w:pStyle w:val="3"/>
        <w:numPr>
          <w:ilvl w:val="0"/>
          <w:numId w:val="2"/>
        </w:numPr>
        <w:tabs>
          <w:tab w:val="left" w:pos="1146"/>
        </w:tabs>
        <w:spacing w:line="220" w:lineRule="exact"/>
        <w:ind w:left="1146" w:hanging="719"/>
      </w:pPr>
      <w:r>
        <w:rPr>
          <w:spacing w:val="-2"/>
        </w:rPr>
        <w:t>Профессиональная</w:t>
      </w:r>
      <w:r>
        <w:rPr>
          <w:spacing w:val="8"/>
        </w:rPr>
        <w:t xml:space="preserve"> </w:t>
      </w:r>
      <w:r>
        <w:rPr>
          <w:spacing w:val="-2"/>
        </w:rPr>
        <w:t>компетентность.</w:t>
      </w:r>
    </w:p>
    <w:p w:rsidR="0070515D" w:rsidRDefault="00C364FE" w:rsidP="00F2623A">
      <w:pPr>
        <w:pStyle w:val="a7"/>
        <w:numPr>
          <w:ilvl w:val="1"/>
          <w:numId w:val="2"/>
        </w:numPr>
        <w:tabs>
          <w:tab w:val="left" w:pos="785"/>
        </w:tabs>
        <w:spacing w:before="6"/>
        <w:ind w:left="785" w:hanging="358"/>
        <w:rPr>
          <w:sz w:val="20"/>
        </w:rPr>
      </w:pPr>
      <w:r>
        <w:rPr>
          <w:sz w:val="20"/>
        </w:rPr>
        <w:t>Владение</w:t>
      </w:r>
      <w:r>
        <w:rPr>
          <w:spacing w:val="-11"/>
          <w:sz w:val="20"/>
        </w:rPr>
        <w:t xml:space="preserve"> </w:t>
      </w:r>
      <w:r>
        <w:rPr>
          <w:sz w:val="20"/>
        </w:rPr>
        <w:t>учебным</w:t>
      </w:r>
      <w:r>
        <w:rPr>
          <w:spacing w:val="-13"/>
          <w:sz w:val="20"/>
        </w:rPr>
        <w:t xml:space="preserve"> </w:t>
      </w:r>
      <w:r>
        <w:rPr>
          <w:sz w:val="20"/>
        </w:rPr>
        <w:t>предметом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3"/>
          <w:sz w:val="20"/>
        </w:rPr>
        <w:t xml:space="preserve"> </w:t>
      </w:r>
      <w:r>
        <w:rPr>
          <w:sz w:val="20"/>
        </w:rPr>
        <w:t>методами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обучения:</w:t>
      </w:r>
    </w:p>
    <w:p w:rsidR="0070515D" w:rsidRDefault="00C364FE">
      <w:pPr>
        <w:pStyle w:val="a3"/>
        <w:spacing w:before="4" w:line="244" w:lineRule="auto"/>
        <w:ind w:left="537" w:right="3427"/>
      </w:pPr>
      <w:r>
        <w:t>а) учебная информация соответствует теме и</w:t>
      </w:r>
      <w:r>
        <w:rPr>
          <w:spacing w:val="-1"/>
        </w:rPr>
        <w:t xml:space="preserve"> </w:t>
      </w:r>
      <w:r>
        <w:t>целям урока – 1 балл; б) используется разнообразные формы и методы работы – 1 балл;</w:t>
      </w:r>
    </w:p>
    <w:p w:rsidR="0070515D" w:rsidRDefault="00C364FE">
      <w:pPr>
        <w:pStyle w:val="a3"/>
        <w:ind w:right="705" w:firstLine="110"/>
      </w:pPr>
      <w:r>
        <w:t>в)</w:t>
      </w:r>
      <w:r>
        <w:rPr>
          <w:spacing w:val="-2"/>
        </w:rPr>
        <w:t xml:space="preserve"> </w:t>
      </w:r>
      <w:r>
        <w:t>применяются</w:t>
      </w:r>
      <w:r>
        <w:rPr>
          <w:spacing w:val="-2"/>
        </w:rPr>
        <w:t xml:space="preserve"> </w:t>
      </w:r>
      <w:r>
        <w:t>практико-ориентированные,</w:t>
      </w:r>
      <w:r>
        <w:rPr>
          <w:spacing w:val="-2"/>
        </w:rPr>
        <w:t xml:space="preserve"> </w:t>
      </w:r>
      <w:r>
        <w:t>деятельностные</w:t>
      </w:r>
      <w:r>
        <w:rPr>
          <w:spacing w:val="-2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приемы</w:t>
      </w:r>
      <w:r>
        <w:rPr>
          <w:spacing w:val="-2"/>
        </w:rPr>
        <w:t xml:space="preserve"> </w:t>
      </w:r>
      <w:r>
        <w:t>обучения –</w:t>
      </w:r>
      <w:r>
        <w:rPr>
          <w:spacing w:val="-1"/>
        </w:rPr>
        <w:t xml:space="preserve"> </w:t>
      </w:r>
      <w:r>
        <w:t xml:space="preserve">2 </w:t>
      </w:r>
      <w:r>
        <w:rPr>
          <w:spacing w:val="-2"/>
          <w:w w:val="105"/>
        </w:rPr>
        <w:t>балла.</w:t>
      </w:r>
    </w:p>
    <w:p w:rsidR="0070515D" w:rsidRDefault="00C364FE" w:rsidP="00F2623A">
      <w:pPr>
        <w:pStyle w:val="a7"/>
        <w:numPr>
          <w:ilvl w:val="1"/>
          <w:numId w:val="2"/>
        </w:numPr>
        <w:tabs>
          <w:tab w:val="left" w:pos="785"/>
        </w:tabs>
        <w:spacing w:before="5"/>
        <w:ind w:left="785" w:hanging="358"/>
        <w:rPr>
          <w:sz w:val="20"/>
        </w:rPr>
      </w:pPr>
      <w:r>
        <w:rPr>
          <w:spacing w:val="-2"/>
          <w:sz w:val="20"/>
        </w:rPr>
        <w:t>Организация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учебной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деятельности:</w:t>
      </w:r>
    </w:p>
    <w:p w:rsidR="0070515D" w:rsidRDefault="00C364FE">
      <w:pPr>
        <w:pStyle w:val="a3"/>
        <w:spacing w:before="4" w:line="244" w:lineRule="auto"/>
        <w:ind w:firstLine="110"/>
      </w:pPr>
      <w:r>
        <w:t>а)</w:t>
      </w:r>
      <w:r>
        <w:rPr>
          <w:spacing w:val="-7"/>
        </w:rPr>
        <w:t xml:space="preserve"> </w:t>
      </w:r>
      <w:r>
        <w:t>урок</w:t>
      </w:r>
      <w:r>
        <w:rPr>
          <w:spacing w:val="-7"/>
        </w:rPr>
        <w:t xml:space="preserve"> </w:t>
      </w:r>
      <w:r>
        <w:t>начинается</w:t>
      </w:r>
      <w:r>
        <w:rPr>
          <w:spacing w:val="-8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стимулирующего</w:t>
      </w:r>
      <w:r>
        <w:rPr>
          <w:spacing w:val="-8"/>
        </w:rPr>
        <w:t xml:space="preserve"> </w:t>
      </w:r>
      <w:r>
        <w:t>введения</w:t>
      </w:r>
      <w:r>
        <w:rPr>
          <w:spacing w:val="-7"/>
        </w:rPr>
        <w:t xml:space="preserve"> </w:t>
      </w:r>
      <w:r>
        <w:t>(привлечение</w:t>
      </w:r>
      <w:r>
        <w:rPr>
          <w:spacing w:val="-8"/>
        </w:rPr>
        <w:t xml:space="preserve"> </w:t>
      </w:r>
      <w:r>
        <w:t>внимания</w:t>
      </w:r>
      <w:r>
        <w:rPr>
          <w:spacing w:val="-5"/>
        </w:rPr>
        <w:t xml:space="preserve"> </w:t>
      </w:r>
      <w:r>
        <w:t>учащихся,</w:t>
      </w:r>
      <w:r>
        <w:rPr>
          <w:spacing w:val="-8"/>
        </w:rPr>
        <w:t xml:space="preserve"> </w:t>
      </w:r>
      <w:r>
        <w:t xml:space="preserve">создания </w:t>
      </w:r>
      <w:r>
        <w:rPr>
          <w:spacing w:val="-2"/>
          <w:w w:val="105"/>
        </w:rPr>
        <w:t xml:space="preserve">проблемных ситуаций, мотивации учащихся) </w:t>
      </w:r>
      <w:r>
        <w:rPr>
          <w:spacing w:val="-2"/>
          <w:w w:val="160"/>
        </w:rPr>
        <w:t>–</w:t>
      </w:r>
      <w:r>
        <w:rPr>
          <w:spacing w:val="-31"/>
          <w:w w:val="160"/>
        </w:rPr>
        <w:t xml:space="preserve"> </w:t>
      </w:r>
      <w:r>
        <w:rPr>
          <w:spacing w:val="-2"/>
          <w:w w:val="105"/>
        </w:rPr>
        <w:t>2балла;</w:t>
      </w:r>
    </w:p>
    <w:p w:rsidR="0070515D" w:rsidRDefault="00C364FE">
      <w:pPr>
        <w:pStyle w:val="a3"/>
        <w:spacing w:line="244" w:lineRule="auto"/>
        <w:ind w:left="537" w:right="1646"/>
      </w:pPr>
      <w:r>
        <w:t>б) новый материал представляется как ответ на поставленные ранее вопросы –1 балл; в)</w:t>
      </w:r>
      <w:r>
        <w:rPr>
          <w:spacing w:val="-2"/>
        </w:rPr>
        <w:t xml:space="preserve"> </w:t>
      </w:r>
      <w:r>
        <w:t>итоги</w:t>
      </w:r>
      <w:r>
        <w:rPr>
          <w:spacing w:val="-1"/>
        </w:rPr>
        <w:t xml:space="preserve"> </w:t>
      </w:r>
      <w:r>
        <w:t>урока</w:t>
      </w:r>
      <w:r>
        <w:rPr>
          <w:spacing w:val="-2"/>
        </w:rPr>
        <w:t xml:space="preserve"> </w:t>
      </w:r>
      <w:r>
        <w:t>подводятся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соотнесение</w:t>
      </w:r>
      <w:r>
        <w:rPr>
          <w:spacing w:val="-2"/>
        </w:rPr>
        <w:t xml:space="preserve"> </w:t>
      </w:r>
      <w:r>
        <w:t>результатов поставленным</w:t>
      </w:r>
      <w:r>
        <w:rPr>
          <w:spacing w:val="-2"/>
        </w:rPr>
        <w:t xml:space="preserve"> </w:t>
      </w:r>
      <w:r>
        <w:t>целям –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балла.</w:t>
      </w:r>
    </w:p>
    <w:p w:rsidR="0070515D" w:rsidRDefault="00C364FE" w:rsidP="00F2623A">
      <w:pPr>
        <w:pStyle w:val="3"/>
        <w:numPr>
          <w:ilvl w:val="0"/>
          <w:numId w:val="2"/>
        </w:numPr>
        <w:tabs>
          <w:tab w:val="left" w:pos="1146"/>
        </w:tabs>
        <w:spacing w:line="221" w:lineRule="exact"/>
        <w:ind w:left="1146" w:hanging="719"/>
      </w:pPr>
      <w:r>
        <w:t>Техника</w:t>
      </w:r>
      <w:r>
        <w:rPr>
          <w:spacing w:val="-10"/>
        </w:rPr>
        <w:t xml:space="preserve"> </w:t>
      </w:r>
      <w:r>
        <w:rPr>
          <w:spacing w:val="-2"/>
        </w:rPr>
        <w:t>объяснения.</w:t>
      </w:r>
    </w:p>
    <w:p w:rsidR="0070515D" w:rsidRDefault="00C364FE" w:rsidP="00F2623A">
      <w:pPr>
        <w:pStyle w:val="a7"/>
        <w:numPr>
          <w:ilvl w:val="1"/>
          <w:numId w:val="2"/>
        </w:numPr>
        <w:tabs>
          <w:tab w:val="left" w:pos="785"/>
        </w:tabs>
        <w:spacing w:before="5"/>
        <w:ind w:left="785" w:hanging="358"/>
        <w:rPr>
          <w:sz w:val="20"/>
        </w:rPr>
      </w:pPr>
      <w:r>
        <w:rPr>
          <w:sz w:val="20"/>
        </w:rPr>
        <w:t>Устные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письменные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объяснения:</w:t>
      </w:r>
    </w:p>
    <w:p w:rsidR="0070515D" w:rsidRDefault="00C364FE">
      <w:pPr>
        <w:pStyle w:val="a3"/>
        <w:spacing w:before="4" w:line="244" w:lineRule="auto"/>
        <w:ind w:left="537" w:right="1360"/>
      </w:pPr>
      <w:r>
        <w:t>а)</w:t>
      </w:r>
      <w:r>
        <w:rPr>
          <w:spacing w:val="-2"/>
        </w:rPr>
        <w:t xml:space="preserve"> </w:t>
      </w:r>
      <w:r>
        <w:t>ключевые</w:t>
      </w:r>
      <w:r>
        <w:rPr>
          <w:spacing w:val="-1"/>
        </w:rPr>
        <w:t xml:space="preserve"> </w:t>
      </w:r>
      <w:r>
        <w:t>моменты</w:t>
      </w:r>
      <w:r>
        <w:rPr>
          <w:spacing w:val="-2"/>
        </w:rPr>
        <w:t xml:space="preserve"> </w:t>
      </w:r>
      <w:r>
        <w:t>объяснения</w:t>
      </w:r>
      <w:r>
        <w:rPr>
          <w:spacing w:val="-2"/>
        </w:rPr>
        <w:t xml:space="preserve"> </w:t>
      </w:r>
      <w:r>
        <w:t>обозначены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опорных</w:t>
      </w:r>
      <w:r>
        <w:rPr>
          <w:spacing w:val="-2"/>
        </w:rPr>
        <w:t xml:space="preserve"> </w:t>
      </w:r>
      <w:r>
        <w:t>конспектов,</w:t>
      </w:r>
      <w:r>
        <w:rPr>
          <w:spacing w:val="-2"/>
        </w:rPr>
        <w:t xml:space="preserve"> </w:t>
      </w:r>
      <w:r>
        <w:t>схем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 xml:space="preserve">балл; </w:t>
      </w:r>
      <w:r>
        <w:rPr>
          <w:w w:val="105"/>
        </w:rPr>
        <w:t>б)</w:t>
      </w:r>
      <w:r>
        <w:rPr>
          <w:spacing w:val="-14"/>
          <w:w w:val="105"/>
        </w:rPr>
        <w:t xml:space="preserve"> </w:t>
      </w:r>
      <w:r>
        <w:rPr>
          <w:w w:val="105"/>
        </w:rPr>
        <w:t>записи</w:t>
      </w:r>
      <w:r>
        <w:rPr>
          <w:spacing w:val="-14"/>
          <w:w w:val="105"/>
        </w:rPr>
        <w:t xml:space="preserve"> </w:t>
      </w:r>
      <w:r>
        <w:rPr>
          <w:w w:val="105"/>
        </w:rPr>
        <w:t>на</w:t>
      </w:r>
      <w:r>
        <w:rPr>
          <w:spacing w:val="-14"/>
          <w:w w:val="105"/>
        </w:rPr>
        <w:t xml:space="preserve"> </w:t>
      </w:r>
      <w:r>
        <w:rPr>
          <w:w w:val="105"/>
        </w:rPr>
        <w:t>доске</w:t>
      </w:r>
      <w:r>
        <w:rPr>
          <w:spacing w:val="-14"/>
          <w:w w:val="105"/>
        </w:rPr>
        <w:t xml:space="preserve"> </w:t>
      </w:r>
      <w:r>
        <w:rPr>
          <w:w w:val="105"/>
        </w:rPr>
        <w:t>аккуратны</w:t>
      </w:r>
      <w:r>
        <w:rPr>
          <w:spacing w:val="-14"/>
          <w:w w:val="105"/>
        </w:rPr>
        <w:t xml:space="preserve"> </w:t>
      </w:r>
      <w:r>
        <w:rPr>
          <w:w w:val="105"/>
        </w:rPr>
        <w:t>и</w:t>
      </w:r>
      <w:r>
        <w:rPr>
          <w:spacing w:val="-14"/>
          <w:w w:val="105"/>
        </w:rPr>
        <w:t xml:space="preserve"> </w:t>
      </w:r>
      <w:r>
        <w:rPr>
          <w:w w:val="105"/>
        </w:rPr>
        <w:t>разборчивы</w:t>
      </w:r>
      <w:r>
        <w:rPr>
          <w:spacing w:val="-14"/>
          <w:w w:val="105"/>
        </w:rPr>
        <w:t xml:space="preserve"> </w:t>
      </w:r>
      <w:r>
        <w:rPr>
          <w:w w:val="160"/>
        </w:rPr>
        <w:t>–</w:t>
      </w:r>
      <w:r>
        <w:rPr>
          <w:spacing w:val="-28"/>
          <w:w w:val="160"/>
        </w:rPr>
        <w:t xml:space="preserve"> </w:t>
      </w:r>
      <w:r>
        <w:rPr>
          <w:w w:val="105"/>
        </w:rPr>
        <w:t>1</w:t>
      </w:r>
      <w:r>
        <w:rPr>
          <w:spacing w:val="-14"/>
          <w:w w:val="105"/>
        </w:rPr>
        <w:t xml:space="preserve"> </w:t>
      </w:r>
      <w:r>
        <w:rPr>
          <w:w w:val="105"/>
        </w:rPr>
        <w:t>балл;</w:t>
      </w:r>
    </w:p>
    <w:p w:rsidR="0070515D" w:rsidRDefault="00C364FE">
      <w:pPr>
        <w:pStyle w:val="a3"/>
        <w:spacing w:line="225" w:lineRule="exact"/>
        <w:ind w:left="537"/>
      </w:pPr>
      <w:r>
        <w:t>в)</w:t>
      </w:r>
      <w:r>
        <w:rPr>
          <w:spacing w:val="1"/>
        </w:rPr>
        <w:t xml:space="preserve"> </w:t>
      </w:r>
      <w:r>
        <w:t>устная речь</w:t>
      </w:r>
      <w:r>
        <w:rPr>
          <w:spacing w:val="-1"/>
        </w:rPr>
        <w:t xml:space="preserve"> </w:t>
      </w:r>
      <w:r>
        <w:t>правильная и</w:t>
      </w:r>
      <w:r>
        <w:rPr>
          <w:spacing w:val="-1"/>
        </w:rPr>
        <w:t xml:space="preserve"> </w:t>
      </w:r>
      <w:r>
        <w:t>профессионально</w:t>
      </w:r>
      <w:r>
        <w:rPr>
          <w:spacing w:val="1"/>
        </w:rPr>
        <w:t xml:space="preserve"> </w:t>
      </w:r>
      <w:r>
        <w:t>грамотная</w:t>
      </w:r>
      <w:r>
        <w:rPr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 xml:space="preserve">1 </w:t>
      </w:r>
      <w:r>
        <w:rPr>
          <w:spacing w:val="-2"/>
        </w:rPr>
        <w:t>балл.</w:t>
      </w:r>
    </w:p>
    <w:p w:rsidR="0070515D" w:rsidRDefault="00C364FE" w:rsidP="00F2623A">
      <w:pPr>
        <w:pStyle w:val="a7"/>
        <w:numPr>
          <w:ilvl w:val="1"/>
          <w:numId w:val="2"/>
        </w:numPr>
        <w:tabs>
          <w:tab w:val="left" w:pos="647"/>
        </w:tabs>
        <w:spacing w:before="5"/>
        <w:ind w:left="647" w:hanging="220"/>
        <w:rPr>
          <w:sz w:val="20"/>
        </w:rPr>
      </w:pPr>
      <w:r>
        <w:rPr>
          <w:sz w:val="20"/>
        </w:rPr>
        <w:t>Разъяснение</w:t>
      </w:r>
      <w:r>
        <w:rPr>
          <w:spacing w:val="-12"/>
          <w:sz w:val="20"/>
        </w:rPr>
        <w:t xml:space="preserve"> </w:t>
      </w:r>
      <w:r>
        <w:rPr>
          <w:sz w:val="20"/>
        </w:rPr>
        <w:t>материала</w:t>
      </w:r>
      <w:r>
        <w:rPr>
          <w:spacing w:val="-12"/>
          <w:sz w:val="20"/>
        </w:rPr>
        <w:t xml:space="preserve"> </w:t>
      </w:r>
      <w:r>
        <w:rPr>
          <w:sz w:val="20"/>
        </w:rPr>
        <w:t>учащимся</w:t>
      </w:r>
      <w:r>
        <w:rPr>
          <w:spacing w:val="-12"/>
          <w:sz w:val="20"/>
        </w:rPr>
        <w:t xml:space="preserve"> </w:t>
      </w:r>
      <w:r>
        <w:rPr>
          <w:sz w:val="20"/>
        </w:rPr>
        <w:t>при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непонимании:</w:t>
      </w:r>
    </w:p>
    <w:p w:rsidR="0070515D" w:rsidRDefault="00C364FE">
      <w:pPr>
        <w:pStyle w:val="a3"/>
        <w:spacing w:before="1"/>
        <w:ind w:left="537"/>
      </w:pPr>
      <w:r>
        <w:t>а)</w:t>
      </w:r>
      <w:r>
        <w:rPr>
          <w:spacing w:val="-3"/>
        </w:rPr>
        <w:t xml:space="preserve"> </w:t>
      </w:r>
      <w:r>
        <w:t>выявляются</w:t>
      </w:r>
      <w:r>
        <w:rPr>
          <w:spacing w:val="-3"/>
        </w:rPr>
        <w:t xml:space="preserve"> </w:t>
      </w:r>
      <w:r>
        <w:t>непонятные</w:t>
      </w:r>
      <w:r>
        <w:rPr>
          <w:spacing w:val="-3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фразы,</w:t>
      </w:r>
      <w:r>
        <w:rPr>
          <w:spacing w:val="-3"/>
        </w:rPr>
        <w:t xml:space="preserve"> </w:t>
      </w:r>
      <w:r>
        <w:t>объясняются,</w:t>
      </w:r>
      <w:r>
        <w:rPr>
          <w:spacing w:val="-3"/>
        </w:rPr>
        <w:t xml:space="preserve"> </w:t>
      </w:r>
      <w:r>
        <w:t>заменяются</w:t>
      </w:r>
      <w:r>
        <w:rPr>
          <w:spacing w:val="-3"/>
        </w:rPr>
        <w:t xml:space="preserve"> </w:t>
      </w:r>
      <w:r>
        <w:t>общедоступными –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балл;</w:t>
      </w:r>
    </w:p>
    <w:p w:rsidR="0070515D" w:rsidRDefault="00C364FE">
      <w:pPr>
        <w:pStyle w:val="a3"/>
        <w:spacing w:before="124"/>
        <w:ind w:left="537"/>
        <w:jc w:val="both"/>
      </w:pPr>
      <w:r>
        <w:t>б)</w:t>
      </w:r>
      <w:r>
        <w:rPr>
          <w:spacing w:val="-2"/>
        </w:rPr>
        <w:t xml:space="preserve"> </w:t>
      </w:r>
      <w:r>
        <w:t>пояснения</w:t>
      </w:r>
      <w:r>
        <w:rPr>
          <w:spacing w:val="-2"/>
        </w:rPr>
        <w:t xml:space="preserve"> </w:t>
      </w:r>
      <w:r>
        <w:t>даются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аналогии,</w:t>
      </w:r>
      <w:r>
        <w:rPr>
          <w:spacing w:val="-2"/>
        </w:rPr>
        <w:t xml:space="preserve"> </w:t>
      </w:r>
      <w:r>
        <w:t>наглядных</w:t>
      </w:r>
      <w:r>
        <w:rPr>
          <w:spacing w:val="-1"/>
        </w:rPr>
        <w:t xml:space="preserve"> </w:t>
      </w:r>
      <w:r>
        <w:t>примеров</w:t>
      </w:r>
      <w:r>
        <w:rPr>
          <w:spacing w:val="3"/>
        </w:rPr>
        <w:t xml:space="preserve"> </w:t>
      </w:r>
      <w:r>
        <w:t>– 1</w:t>
      </w:r>
      <w:r>
        <w:rPr>
          <w:spacing w:val="-1"/>
        </w:rPr>
        <w:t xml:space="preserve"> </w:t>
      </w:r>
      <w:r>
        <w:rPr>
          <w:spacing w:val="-2"/>
        </w:rPr>
        <w:t>балл;</w:t>
      </w:r>
    </w:p>
    <w:p w:rsidR="0070515D" w:rsidRDefault="00C364FE">
      <w:pPr>
        <w:pStyle w:val="a3"/>
        <w:spacing w:before="4" w:line="226" w:lineRule="exact"/>
        <w:ind w:left="537"/>
      </w:pPr>
      <w:r>
        <w:t>в)</w:t>
      </w:r>
      <w:r>
        <w:rPr>
          <w:spacing w:val="-5"/>
        </w:rPr>
        <w:t xml:space="preserve"> </w:t>
      </w:r>
      <w:r>
        <w:t>неявная</w:t>
      </w:r>
      <w:r>
        <w:rPr>
          <w:spacing w:val="-1"/>
        </w:rPr>
        <w:t xml:space="preserve"> </w:t>
      </w:r>
      <w:r>
        <w:t>учебная</w:t>
      </w:r>
      <w:r>
        <w:rPr>
          <w:spacing w:val="-4"/>
        </w:rPr>
        <w:t xml:space="preserve"> </w:t>
      </w:r>
      <w:r>
        <w:t>информация</w:t>
      </w:r>
      <w:r>
        <w:rPr>
          <w:spacing w:val="-3"/>
        </w:rPr>
        <w:t xml:space="preserve"> </w:t>
      </w:r>
      <w:r>
        <w:t>логически</w:t>
      </w:r>
      <w:r>
        <w:rPr>
          <w:spacing w:val="-4"/>
        </w:rPr>
        <w:t xml:space="preserve"> </w:t>
      </w:r>
      <w:r>
        <w:t>выводится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ранее</w:t>
      </w:r>
      <w:r>
        <w:rPr>
          <w:spacing w:val="-4"/>
        </w:rPr>
        <w:t xml:space="preserve"> </w:t>
      </w:r>
      <w:r>
        <w:t>известного</w:t>
      </w:r>
      <w:r>
        <w:rPr>
          <w:spacing w:val="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</w:t>
      </w:r>
      <w:r>
        <w:rPr>
          <w:spacing w:val="-4"/>
        </w:rPr>
        <w:t xml:space="preserve"> </w:t>
      </w:r>
      <w:r>
        <w:rPr>
          <w:spacing w:val="-2"/>
        </w:rPr>
        <w:t>балла.</w:t>
      </w:r>
    </w:p>
    <w:p w:rsidR="0070515D" w:rsidRDefault="00C364FE" w:rsidP="00F2623A">
      <w:pPr>
        <w:pStyle w:val="3"/>
        <w:numPr>
          <w:ilvl w:val="0"/>
          <w:numId w:val="2"/>
        </w:numPr>
        <w:tabs>
          <w:tab w:val="left" w:pos="1146"/>
        </w:tabs>
        <w:spacing w:line="229" w:lineRule="exact"/>
        <w:ind w:left="1146" w:hanging="719"/>
      </w:pPr>
      <w:r>
        <w:t>Учебные</w:t>
      </w:r>
      <w:r>
        <w:rPr>
          <w:spacing w:val="-13"/>
        </w:rPr>
        <w:t xml:space="preserve"> </w:t>
      </w:r>
      <w:r>
        <w:rPr>
          <w:spacing w:val="-2"/>
        </w:rPr>
        <w:t>взаимодействия.</w:t>
      </w:r>
    </w:p>
    <w:p w:rsidR="0070515D" w:rsidRDefault="00C364FE" w:rsidP="00F2623A">
      <w:pPr>
        <w:pStyle w:val="a7"/>
        <w:numPr>
          <w:ilvl w:val="1"/>
          <w:numId w:val="2"/>
        </w:numPr>
        <w:tabs>
          <w:tab w:val="left" w:pos="785"/>
        </w:tabs>
        <w:spacing w:before="6"/>
        <w:ind w:left="785" w:hanging="358"/>
        <w:rPr>
          <w:sz w:val="20"/>
        </w:rPr>
      </w:pPr>
      <w:r>
        <w:rPr>
          <w:spacing w:val="-2"/>
          <w:sz w:val="20"/>
        </w:rPr>
        <w:t>Контроль 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коррекция</w:t>
      </w:r>
      <w:r>
        <w:rPr>
          <w:sz w:val="20"/>
        </w:rPr>
        <w:t xml:space="preserve"> </w:t>
      </w:r>
      <w:r>
        <w:rPr>
          <w:spacing w:val="-2"/>
          <w:sz w:val="20"/>
        </w:rPr>
        <w:t>деятельности</w:t>
      </w:r>
      <w:r>
        <w:rPr>
          <w:sz w:val="20"/>
        </w:rPr>
        <w:t xml:space="preserve"> </w:t>
      </w:r>
      <w:r>
        <w:rPr>
          <w:spacing w:val="-2"/>
          <w:sz w:val="20"/>
        </w:rPr>
        <w:t>учащихся:</w:t>
      </w:r>
    </w:p>
    <w:p w:rsidR="0070515D" w:rsidRDefault="00C364FE">
      <w:pPr>
        <w:pStyle w:val="a3"/>
        <w:spacing w:before="2" w:line="244" w:lineRule="auto"/>
        <w:ind w:left="537" w:right="2066"/>
      </w:pPr>
      <w:r>
        <w:t>а) оценка действий учащихся отделяется от личного отношения педагога – 1 балл; б) учитель избегает прямых указаний и коррекции действий учеников – 1 балл;</w:t>
      </w:r>
    </w:p>
    <w:p w:rsidR="0070515D" w:rsidRDefault="00C364FE">
      <w:pPr>
        <w:pStyle w:val="a3"/>
        <w:spacing w:line="244" w:lineRule="auto"/>
        <w:ind w:right="2251" w:firstLine="110"/>
      </w:pPr>
      <w:r>
        <w:t>в)</w:t>
      </w:r>
      <w:r>
        <w:rPr>
          <w:spacing w:val="-14"/>
        </w:rPr>
        <w:t xml:space="preserve"> </w:t>
      </w:r>
      <w:r>
        <w:t>ученики</w:t>
      </w:r>
      <w:r>
        <w:rPr>
          <w:spacing w:val="-13"/>
        </w:rPr>
        <w:t xml:space="preserve"> </w:t>
      </w:r>
      <w:r>
        <w:t>побуждаются</w:t>
      </w:r>
      <w:r>
        <w:rPr>
          <w:spacing w:val="-13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самоанализу,</w:t>
      </w:r>
      <w:r>
        <w:rPr>
          <w:spacing w:val="-13"/>
        </w:rPr>
        <w:t xml:space="preserve"> </w:t>
      </w:r>
      <w:proofErr w:type="spellStart"/>
      <w:r>
        <w:t>самокоррекции</w:t>
      </w:r>
      <w:proofErr w:type="spellEnd"/>
      <w:r>
        <w:t>,</w:t>
      </w:r>
      <w:r>
        <w:rPr>
          <w:spacing w:val="-13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4"/>
        </w:rPr>
        <w:t xml:space="preserve"> </w:t>
      </w:r>
      <w:r>
        <w:t>к</w:t>
      </w:r>
      <w:r>
        <w:rPr>
          <w:spacing w:val="-13"/>
        </w:rPr>
        <w:t xml:space="preserve"> </w:t>
      </w:r>
      <w:proofErr w:type="spellStart"/>
      <w:r>
        <w:t>взаимооценке</w:t>
      </w:r>
      <w:proofErr w:type="spellEnd"/>
      <w:r>
        <w:rPr>
          <w:spacing w:val="-13"/>
        </w:rPr>
        <w:t xml:space="preserve"> </w:t>
      </w:r>
      <w:r>
        <w:t xml:space="preserve">и </w:t>
      </w:r>
      <w:proofErr w:type="spellStart"/>
      <w:r>
        <w:t>взаимокоррекции</w:t>
      </w:r>
      <w:proofErr w:type="spellEnd"/>
      <w:r>
        <w:t xml:space="preserve"> </w:t>
      </w:r>
      <w:r>
        <w:rPr>
          <w:w w:val="160"/>
        </w:rPr>
        <w:t xml:space="preserve">– </w:t>
      </w:r>
      <w:r>
        <w:t>2 балла.</w:t>
      </w:r>
    </w:p>
    <w:p w:rsidR="0070515D" w:rsidRDefault="00C364FE" w:rsidP="00F2623A">
      <w:pPr>
        <w:pStyle w:val="a7"/>
        <w:numPr>
          <w:ilvl w:val="1"/>
          <w:numId w:val="2"/>
        </w:numPr>
        <w:tabs>
          <w:tab w:val="left" w:pos="785"/>
        </w:tabs>
        <w:spacing w:line="225" w:lineRule="exact"/>
        <w:ind w:left="785" w:hanging="358"/>
        <w:rPr>
          <w:sz w:val="20"/>
        </w:rPr>
      </w:pPr>
      <w:r>
        <w:rPr>
          <w:sz w:val="20"/>
        </w:rPr>
        <w:t>Использование</w:t>
      </w:r>
      <w:r>
        <w:rPr>
          <w:spacing w:val="-13"/>
          <w:sz w:val="20"/>
        </w:rPr>
        <w:t xml:space="preserve"> </w:t>
      </w:r>
      <w:r>
        <w:rPr>
          <w:sz w:val="20"/>
        </w:rPr>
        <w:t>на</w:t>
      </w:r>
      <w:r>
        <w:rPr>
          <w:spacing w:val="-9"/>
          <w:sz w:val="20"/>
        </w:rPr>
        <w:t xml:space="preserve"> </w:t>
      </w:r>
      <w:r>
        <w:rPr>
          <w:sz w:val="20"/>
        </w:rPr>
        <w:t>уроке</w:t>
      </w:r>
      <w:r>
        <w:rPr>
          <w:spacing w:val="-12"/>
          <w:sz w:val="20"/>
        </w:rPr>
        <w:t xml:space="preserve"> </w:t>
      </w:r>
      <w:r>
        <w:rPr>
          <w:sz w:val="20"/>
        </w:rPr>
        <w:t>предложений,</w:t>
      </w:r>
      <w:r>
        <w:rPr>
          <w:spacing w:val="-12"/>
          <w:sz w:val="20"/>
        </w:rPr>
        <w:t xml:space="preserve"> </w:t>
      </w:r>
      <w:r>
        <w:rPr>
          <w:sz w:val="20"/>
        </w:rPr>
        <w:t>инициатив</w:t>
      </w:r>
      <w:r>
        <w:rPr>
          <w:spacing w:val="-12"/>
          <w:sz w:val="20"/>
        </w:rPr>
        <w:t xml:space="preserve"> </w:t>
      </w:r>
      <w:r>
        <w:rPr>
          <w:sz w:val="20"/>
        </w:rPr>
        <w:t>и</w:t>
      </w:r>
      <w:r>
        <w:rPr>
          <w:spacing w:val="-12"/>
          <w:sz w:val="20"/>
        </w:rPr>
        <w:t xml:space="preserve"> </w:t>
      </w:r>
      <w:r>
        <w:rPr>
          <w:sz w:val="20"/>
        </w:rPr>
        <w:t>вопросов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учеников:</w:t>
      </w:r>
    </w:p>
    <w:p w:rsidR="0070515D" w:rsidRDefault="00C364FE">
      <w:pPr>
        <w:pStyle w:val="a3"/>
        <w:spacing w:before="3"/>
        <w:ind w:left="537" w:right="2444"/>
      </w:pPr>
      <w:r>
        <w:t>а) вопросы и предложения учащихся принимаются с благодарностью – 1 балл; б) тактично отмечаются слабые места, ошибки учащихся – 1 балл;</w:t>
      </w:r>
    </w:p>
    <w:p w:rsidR="0070515D" w:rsidRDefault="00C364FE">
      <w:pPr>
        <w:pStyle w:val="a3"/>
        <w:spacing w:before="6" w:line="226" w:lineRule="exact"/>
        <w:ind w:left="537"/>
      </w:pPr>
      <w:r>
        <w:t>в)</w:t>
      </w:r>
      <w:r>
        <w:rPr>
          <w:spacing w:val="-3"/>
        </w:rPr>
        <w:t xml:space="preserve"> </w:t>
      </w:r>
      <w:r>
        <w:t>идеи</w:t>
      </w:r>
      <w:r>
        <w:rPr>
          <w:spacing w:val="-2"/>
        </w:rPr>
        <w:t xml:space="preserve"> </w:t>
      </w:r>
      <w:r>
        <w:t>учеников</w:t>
      </w:r>
      <w:r>
        <w:rPr>
          <w:spacing w:val="-4"/>
        </w:rPr>
        <w:t xml:space="preserve"> </w:t>
      </w:r>
      <w:r>
        <w:t>разрабатываются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используются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урока –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балла.</w:t>
      </w:r>
    </w:p>
    <w:p w:rsidR="0070515D" w:rsidRDefault="00C364FE" w:rsidP="00F2623A">
      <w:pPr>
        <w:pStyle w:val="3"/>
        <w:numPr>
          <w:ilvl w:val="0"/>
          <w:numId w:val="2"/>
        </w:numPr>
        <w:tabs>
          <w:tab w:val="left" w:pos="1146"/>
        </w:tabs>
        <w:spacing w:line="229" w:lineRule="exact"/>
        <w:ind w:left="1146" w:hanging="719"/>
      </w:pPr>
      <w:r>
        <w:t>Создание</w:t>
      </w:r>
      <w:r>
        <w:rPr>
          <w:spacing w:val="-10"/>
        </w:rPr>
        <w:t xml:space="preserve"> </w:t>
      </w:r>
      <w:r>
        <w:t>продуктивной</w:t>
      </w:r>
      <w:r>
        <w:rPr>
          <w:spacing w:val="-7"/>
        </w:rPr>
        <w:t xml:space="preserve"> </w:t>
      </w:r>
      <w:r>
        <w:t>атмосферы</w:t>
      </w:r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уроке.</w:t>
      </w:r>
    </w:p>
    <w:p w:rsidR="0070515D" w:rsidRDefault="00C364FE" w:rsidP="00F2623A">
      <w:pPr>
        <w:pStyle w:val="a7"/>
        <w:numPr>
          <w:ilvl w:val="1"/>
          <w:numId w:val="2"/>
        </w:numPr>
        <w:tabs>
          <w:tab w:val="left" w:pos="785"/>
        </w:tabs>
        <w:spacing w:before="6"/>
        <w:ind w:left="785" w:hanging="358"/>
        <w:rPr>
          <w:sz w:val="20"/>
        </w:rPr>
      </w:pPr>
      <w:r>
        <w:rPr>
          <w:sz w:val="20"/>
        </w:rPr>
        <w:t>Стимулирование</w:t>
      </w:r>
      <w:r>
        <w:rPr>
          <w:spacing w:val="-14"/>
          <w:sz w:val="20"/>
        </w:rPr>
        <w:t xml:space="preserve"> </w:t>
      </w:r>
      <w:r>
        <w:rPr>
          <w:sz w:val="20"/>
        </w:rPr>
        <w:t>интересов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учащихся:</w:t>
      </w:r>
    </w:p>
    <w:p w:rsidR="0070515D" w:rsidRDefault="00C364FE">
      <w:pPr>
        <w:pStyle w:val="a3"/>
        <w:spacing w:before="4" w:line="244" w:lineRule="auto"/>
        <w:ind w:left="537" w:right="2066" w:hanging="56"/>
      </w:pPr>
      <w:r>
        <w:t>а)</w:t>
      </w:r>
      <w:r>
        <w:rPr>
          <w:spacing w:val="-2"/>
        </w:rPr>
        <w:t xml:space="preserve"> </w:t>
      </w:r>
      <w:r>
        <w:t>используются</w:t>
      </w:r>
      <w:r>
        <w:rPr>
          <w:spacing w:val="-2"/>
        </w:rPr>
        <w:t xml:space="preserve"> </w:t>
      </w:r>
      <w:r>
        <w:t>интересные,</w:t>
      </w:r>
      <w:r>
        <w:rPr>
          <w:spacing w:val="-3"/>
        </w:rPr>
        <w:t xml:space="preserve"> </w:t>
      </w:r>
      <w:r>
        <w:t>необычные</w:t>
      </w:r>
      <w:r>
        <w:rPr>
          <w:spacing w:val="-2"/>
        </w:rPr>
        <w:t xml:space="preserve"> </w:t>
      </w:r>
      <w:r>
        <w:t>аспекты темы,</w:t>
      </w:r>
      <w:r>
        <w:rPr>
          <w:spacing w:val="-2"/>
        </w:rPr>
        <w:t xml:space="preserve"> </w:t>
      </w:r>
      <w:r>
        <w:t>парадоксы,</w:t>
      </w:r>
      <w:r>
        <w:rPr>
          <w:spacing w:val="-2"/>
        </w:rPr>
        <w:t xml:space="preserve"> </w:t>
      </w:r>
      <w:r>
        <w:t>юмор – 1</w:t>
      </w:r>
      <w:r>
        <w:rPr>
          <w:spacing w:val="-2"/>
        </w:rPr>
        <w:t xml:space="preserve"> </w:t>
      </w:r>
      <w:r>
        <w:t>балл; б) предлагаются проблемные и творческие задания – 2 балла;</w:t>
      </w:r>
    </w:p>
    <w:p w:rsidR="0070515D" w:rsidRDefault="0070515D">
      <w:pPr>
        <w:pStyle w:val="a3"/>
        <w:spacing w:line="244" w:lineRule="auto"/>
        <w:sectPr w:rsidR="0070515D" w:rsidSect="001D6489">
          <w:headerReference w:type="default" r:id="rId10"/>
          <w:footerReference w:type="default" r:id="rId11"/>
          <w:pgSz w:w="11910" w:h="16840"/>
          <w:pgMar w:top="1440" w:right="1080" w:bottom="1440" w:left="1080" w:header="710" w:footer="779" w:gutter="0"/>
          <w:cols w:space="720"/>
          <w:docGrid w:linePitch="299"/>
        </w:sectPr>
      </w:pPr>
    </w:p>
    <w:p w:rsidR="0070515D" w:rsidRDefault="00C364FE">
      <w:pPr>
        <w:pStyle w:val="a3"/>
        <w:spacing w:before="88"/>
        <w:ind w:left="537"/>
      </w:pPr>
      <w:r>
        <w:lastRenderedPageBreak/>
        <w:t>в)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</w:t>
      </w:r>
      <w:r>
        <w:rPr>
          <w:spacing w:val="-2"/>
        </w:rPr>
        <w:t xml:space="preserve"> </w:t>
      </w:r>
      <w:r>
        <w:t>используется</w:t>
      </w:r>
      <w:r>
        <w:rPr>
          <w:spacing w:val="-3"/>
        </w:rPr>
        <w:t xml:space="preserve"> </w:t>
      </w:r>
      <w:r>
        <w:t>жизненный</w:t>
      </w:r>
      <w:r>
        <w:rPr>
          <w:spacing w:val="-4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учащихся –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rPr>
          <w:spacing w:val="-2"/>
        </w:rPr>
        <w:t>балла.</w:t>
      </w:r>
    </w:p>
    <w:p w:rsidR="0070515D" w:rsidRDefault="00C364FE" w:rsidP="00F2623A">
      <w:pPr>
        <w:pStyle w:val="a7"/>
        <w:numPr>
          <w:ilvl w:val="1"/>
          <w:numId w:val="2"/>
        </w:numPr>
        <w:tabs>
          <w:tab w:val="left" w:pos="785"/>
        </w:tabs>
        <w:spacing w:before="4"/>
        <w:ind w:left="785" w:hanging="358"/>
        <w:rPr>
          <w:sz w:val="20"/>
        </w:rPr>
      </w:pPr>
      <w:r>
        <w:rPr>
          <w:sz w:val="20"/>
        </w:rPr>
        <w:t>Помощь</w:t>
      </w:r>
      <w:r>
        <w:rPr>
          <w:spacing w:val="-12"/>
          <w:sz w:val="20"/>
        </w:rPr>
        <w:t xml:space="preserve"> </w:t>
      </w:r>
      <w:r>
        <w:rPr>
          <w:sz w:val="20"/>
        </w:rPr>
        <w:t>учащимся</w:t>
      </w:r>
      <w:r>
        <w:rPr>
          <w:spacing w:val="-13"/>
          <w:sz w:val="20"/>
        </w:rPr>
        <w:t xml:space="preserve"> </w:t>
      </w:r>
      <w:r>
        <w:rPr>
          <w:sz w:val="20"/>
        </w:rPr>
        <w:t>в</w:t>
      </w:r>
      <w:r>
        <w:rPr>
          <w:spacing w:val="-12"/>
          <w:sz w:val="20"/>
        </w:rPr>
        <w:t xml:space="preserve"> </w:t>
      </w:r>
      <w:r>
        <w:rPr>
          <w:sz w:val="20"/>
        </w:rPr>
        <w:t>выработке</w:t>
      </w:r>
      <w:r>
        <w:rPr>
          <w:spacing w:val="-13"/>
          <w:sz w:val="20"/>
        </w:rPr>
        <w:t xml:space="preserve"> </w:t>
      </w:r>
      <w:r>
        <w:rPr>
          <w:sz w:val="20"/>
        </w:rPr>
        <w:t>положительной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самооценки:</w:t>
      </w:r>
    </w:p>
    <w:p w:rsidR="0070515D" w:rsidRDefault="00C364FE">
      <w:pPr>
        <w:pStyle w:val="a3"/>
        <w:spacing w:before="5"/>
        <w:ind w:left="537"/>
      </w:pPr>
      <w:r>
        <w:t>а)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речи</w:t>
      </w:r>
      <w:r>
        <w:rPr>
          <w:spacing w:val="-4"/>
        </w:rPr>
        <w:t xml:space="preserve"> </w:t>
      </w:r>
      <w:r>
        <w:t>педагога</w:t>
      </w:r>
      <w:r>
        <w:rPr>
          <w:spacing w:val="-3"/>
        </w:rPr>
        <w:t xml:space="preserve"> </w:t>
      </w:r>
      <w:r>
        <w:t>нет</w:t>
      </w:r>
      <w:r>
        <w:rPr>
          <w:spacing w:val="-1"/>
        </w:rPr>
        <w:t xml:space="preserve"> </w:t>
      </w:r>
      <w:r>
        <w:t>насмешек,</w:t>
      </w:r>
      <w:r>
        <w:rPr>
          <w:spacing w:val="-1"/>
        </w:rPr>
        <w:t xml:space="preserve"> </w:t>
      </w:r>
      <w:r>
        <w:t>сарказма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4"/>
        </w:rPr>
        <w:t>балл;</w:t>
      </w:r>
    </w:p>
    <w:p w:rsidR="0070515D" w:rsidRDefault="00C364FE">
      <w:pPr>
        <w:pStyle w:val="a3"/>
        <w:spacing w:before="4"/>
        <w:ind w:left="537"/>
      </w:pPr>
      <w:r>
        <w:t>б)</w:t>
      </w:r>
      <w:r>
        <w:rPr>
          <w:spacing w:val="-6"/>
        </w:rPr>
        <w:t xml:space="preserve"> </w:t>
      </w:r>
      <w:r>
        <w:t>конкретные</w:t>
      </w:r>
      <w:r>
        <w:rPr>
          <w:spacing w:val="-2"/>
        </w:rPr>
        <w:t xml:space="preserve"> </w:t>
      </w:r>
      <w:r>
        <w:t>учащиеся</w:t>
      </w:r>
      <w:r>
        <w:rPr>
          <w:spacing w:val="-4"/>
        </w:rPr>
        <w:t xml:space="preserve"> </w:t>
      </w:r>
      <w:r>
        <w:t>поощряются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конкретную</w:t>
      </w:r>
      <w:r>
        <w:rPr>
          <w:spacing w:val="-6"/>
        </w:rPr>
        <w:t xml:space="preserve"> </w:t>
      </w:r>
      <w:r>
        <w:t>работу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rPr>
          <w:spacing w:val="-2"/>
        </w:rPr>
        <w:t>балл;</w:t>
      </w:r>
    </w:p>
    <w:p w:rsidR="0070515D" w:rsidRDefault="00C364FE">
      <w:pPr>
        <w:pStyle w:val="a3"/>
        <w:spacing w:before="4" w:line="226" w:lineRule="exact"/>
        <w:ind w:left="537"/>
      </w:pPr>
      <w:r>
        <w:t>в)</w:t>
      </w:r>
      <w:r>
        <w:rPr>
          <w:spacing w:val="-6"/>
        </w:rPr>
        <w:t xml:space="preserve"> </w:t>
      </w:r>
      <w:r>
        <w:t>педагог</w:t>
      </w:r>
      <w:r>
        <w:rPr>
          <w:spacing w:val="-6"/>
        </w:rPr>
        <w:t xml:space="preserve"> </w:t>
      </w:r>
      <w:r>
        <w:t>поддерживает,</w:t>
      </w:r>
      <w:r>
        <w:rPr>
          <w:spacing w:val="-3"/>
        </w:rPr>
        <w:t xml:space="preserve"> </w:t>
      </w:r>
      <w:r>
        <w:t>ободряет</w:t>
      </w:r>
      <w:r>
        <w:rPr>
          <w:spacing w:val="-3"/>
        </w:rPr>
        <w:t xml:space="preserve"> </w:t>
      </w:r>
      <w:r>
        <w:t>сталкивающихся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затруднениями</w:t>
      </w:r>
      <w:r>
        <w:rPr>
          <w:spacing w:val="-2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</w:t>
      </w:r>
      <w:r>
        <w:rPr>
          <w:spacing w:val="-5"/>
        </w:rPr>
        <w:t xml:space="preserve"> </w:t>
      </w:r>
      <w:r>
        <w:rPr>
          <w:spacing w:val="-2"/>
        </w:rPr>
        <w:t>балл.</w:t>
      </w:r>
    </w:p>
    <w:p w:rsidR="0070515D" w:rsidRDefault="00C364FE" w:rsidP="00F2623A">
      <w:pPr>
        <w:pStyle w:val="3"/>
        <w:numPr>
          <w:ilvl w:val="0"/>
          <w:numId w:val="2"/>
        </w:numPr>
        <w:tabs>
          <w:tab w:val="left" w:pos="1146"/>
        </w:tabs>
        <w:spacing w:line="229" w:lineRule="exact"/>
        <w:ind w:left="1146" w:hanging="719"/>
      </w:pPr>
      <w:r>
        <w:t>Создание</w:t>
      </w:r>
      <w:r>
        <w:rPr>
          <w:spacing w:val="-14"/>
        </w:rPr>
        <w:t xml:space="preserve"> </w:t>
      </w:r>
      <w:r>
        <w:t>благоприятного</w:t>
      </w:r>
      <w:r>
        <w:rPr>
          <w:spacing w:val="-14"/>
        </w:rPr>
        <w:t xml:space="preserve"> </w:t>
      </w:r>
      <w:r>
        <w:rPr>
          <w:spacing w:val="-2"/>
        </w:rPr>
        <w:t>микроклимата.</w:t>
      </w:r>
    </w:p>
    <w:p w:rsidR="0070515D" w:rsidRDefault="00C364FE" w:rsidP="00F2623A">
      <w:pPr>
        <w:pStyle w:val="a7"/>
        <w:numPr>
          <w:ilvl w:val="1"/>
          <w:numId w:val="2"/>
        </w:numPr>
        <w:tabs>
          <w:tab w:val="left" w:pos="785"/>
        </w:tabs>
        <w:spacing w:before="4"/>
        <w:ind w:left="785" w:hanging="358"/>
        <w:rPr>
          <w:sz w:val="20"/>
        </w:rPr>
      </w:pPr>
      <w:r>
        <w:rPr>
          <w:sz w:val="20"/>
        </w:rPr>
        <w:t>Поддержание</w:t>
      </w:r>
      <w:r>
        <w:rPr>
          <w:spacing w:val="-13"/>
          <w:sz w:val="20"/>
        </w:rPr>
        <w:t xml:space="preserve"> </w:t>
      </w:r>
      <w:r>
        <w:rPr>
          <w:sz w:val="20"/>
        </w:rPr>
        <w:t>деловой</w:t>
      </w:r>
      <w:r>
        <w:rPr>
          <w:spacing w:val="-13"/>
          <w:sz w:val="20"/>
        </w:rPr>
        <w:t xml:space="preserve"> </w:t>
      </w:r>
      <w:r>
        <w:rPr>
          <w:sz w:val="20"/>
        </w:rPr>
        <w:t>включенности</w:t>
      </w:r>
      <w:r>
        <w:rPr>
          <w:spacing w:val="-11"/>
          <w:sz w:val="20"/>
        </w:rPr>
        <w:t xml:space="preserve"> </w:t>
      </w:r>
      <w:r>
        <w:rPr>
          <w:sz w:val="20"/>
        </w:rPr>
        <w:t>учащихся</w:t>
      </w:r>
      <w:r>
        <w:rPr>
          <w:spacing w:val="-13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урок:</w:t>
      </w:r>
    </w:p>
    <w:p w:rsidR="0070515D" w:rsidRDefault="00C364FE">
      <w:pPr>
        <w:pStyle w:val="a3"/>
        <w:spacing w:before="4"/>
        <w:ind w:left="537"/>
      </w:pPr>
      <w:r>
        <w:t>а)</w:t>
      </w:r>
      <w:r>
        <w:rPr>
          <w:spacing w:val="-7"/>
        </w:rPr>
        <w:t xml:space="preserve"> </w:t>
      </w:r>
      <w:r>
        <w:t>используются</w:t>
      </w:r>
      <w:r>
        <w:rPr>
          <w:spacing w:val="-6"/>
        </w:rPr>
        <w:t xml:space="preserve"> </w:t>
      </w:r>
      <w:r>
        <w:t>приемы</w:t>
      </w:r>
      <w:r>
        <w:rPr>
          <w:spacing w:val="-6"/>
        </w:rPr>
        <w:t xml:space="preserve"> </w:t>
      </w:r>
      <w:r>
        <w:t>активизации</w:t>
      </w:r>
      <w:r>
        <w:rPr>
          <w:spacing w:val="-6"/>
        </w:rPr>
        <w:t xml:space="preserve"> </w:t>
      </w:r>
      <w:r>
        <w:t>внимания</w:t>
      </w:r>
      <w:r>
        <w:rPr>
          <w:spacing w:val="-6"/>
        </w:rPr>
        <w:t xml:space="preserve"> </w:t>
      </w:r>
      <w:r>
        <w:t>школьников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rPr>
          <w:spacing w:val="-2"/>
        </w:rPr>
        <w:t>балл;</w:t>
      </w:r>
    </w:p>
    <w:p w:rsidR="0070515D" w:rsidRDefault="00C364FE">
      <w:pPr>
        <w:pStyle w:val="a3"/>
        <w:spacing w:before="4" w:line="244" w:lineRule="auto"/>
        <w:ind w:right="827" w:firstLine="110"/>
      </w:pPr>
      <w:r>
        <w:t>б) применяются активные методы обучения (ролевые и деловые игры, диспуты и т.д.) – 2 балла;</w:t>
      </w:r>
      <w:r>
        <w:rPr>
          <w:spacing w:val="40"/>
        </w:rPr>
        <w:t xml:space="preserve"> </w:t>
      </w:r>
      <w:r>
        <w:t xml:space="preserve">в) используются специальные приемы активизации внимания активных и пассивных учащихся – 2 </w:t>
      </w:r>
      <w:r>
        <w:rPr>
          <w:spacing w:val="-2"/>
          <w:w w:val="105"/>
        </w:rPr>
        <w:t>балла.</w:t>
      </w:r>
    </w:p>
    <w:p w:rsidR="0070515D" w:rsidRDefault="00C364FE" w:rsidP="00F2623A">
      <w:pPr>
        <w:pStyle w:val="a7"/>
        <w:numPr>
          <w:ilvl w:val="1"/>
          <w:numId w:val="2"/>
        </w:numPr>
        <w:tabs>
          <w:tab w:val="left" w:pos="785"/>
        </w:tabs>
        <w:spacing w:line="225" w:lineRule="exact"/>
        <w:ind w:left="785" w:hanging="358"/>
        <w:rPr>
          <w:sz w:val="20"/>
        </w:rPr>
      </w:pPr>
      <w:r>
        <w:rPr>
          <w:sz w:val="20"/>
        </w:rPr>
        <w:t>Воздействие</w:t>
      </w:r>
      <w:r>
        <w:rPr>
          <w:spacing w:val="-11"/>
          <w:sz w:val="20"/>
        </w:rPr>
        <w:t xml:space="preserve"> </w:t>
      </w:r>
      <w:r>
        <w:rPr>
          <w:sz w:val="20"/>
        </w:rPr>
        <w:t>при</w:t>
      </w:r>
      <w:r>
        <w:rPr>
          <w:spacing w:val="-11"/>
          <w:sz w:val="20"/>
        </w:rPr>
        <w:t xml:space="preserve"> </w:t>
      </w:r>
      <w:r>
        <w:rPr>
          <w:sz w:val="20"/>
        </w:rPr>
        <w:t>нарушении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дисциплины:</w:t>
      </w:r>
    </w:p>
    <w:p w:rsidR="0070515D" w:rsidRDefault="00C364FE">
      <w:pPr>
        <w:pStyle w:val="a3"/>
        <w:spacing w:before="1"/>
        <w:ind w:left="537"/>
      </w:pPr>
      <w:r>
        <w:t>а)</w:t>
      </w:r>
      <w:r>
        <w:rPr>
          <w:spacing w:val="-6"/>
        </w:rPr>
        <w:t xml:space="preserve"> </w:t>
      </w:r>
      <w:r>
        <w:t>педагог</w:t>
      </w:r>
      <w:r>
        <w:rPr>
          <w:spacing w:val="-7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замечает</w:t>
      </w:r>
      <w:r>
        <w:rPr>
          <w:spacing w:val="-4"/>
        </w:rPr>
        <w:t xml:space="preserve"> </w:t>
      </w:r>
      <w:r>
        <w:t>мелкие</w:t>
      </w:r>
      <w:r>
        <w:rPr>
          <w:spacing w:val="-5"/>
        </w:rPr>
        <w:t xml:space="preserve"> </w:t>
      </w:r>
      <w:r>
        <w:t>непреднамеренные</w:t>
      </w:r>
      <w:r>
        <w:rPr>
          <w:spacing w:val="-4"/>
        </w:rPr>
        <w:t xml:space="preserve"> </w:t>
      </w:r>
      <w:r>
        <w:t>нарушения –</w:t>
      </w:r>
      <w:r>
        <w:rPr>
          <w:spacing w:val="-6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2"/>
        </w:rPr>
        <w:t>балл;</w:t>
      </w:r>
    </w:p>
    <w:p w:rsidR="0070515D" w:rsidRDefault="00C364FE">
      <w:pPr>
        <w:pStyle w:val="a3"/>
        <w:spacing w:before="4"/>
        <w:ind w:left="537"/>
      </w:pPr>
      <w:r>
        <w:t>б)</w:t>
      </w:r>
      <w:r>
        <w:rPr>
          <w:spacing w:val="-2"/>
        </w:rPr>
        <w:t xml:space="preserve"> </w:t>
      </w:r>
      <w:r>
        <w:t>немедленно,</w:t>
      </w:r>
      <w:r>
        <w:rPr>
          <w:spacing w:val="-1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взвешенно</w:t>
      </w:r>
      <w:r>
        <w:rPr>
          <w:spacing w:val="-1"/>
        </w:rPr>
        <w:t xml:space="preserve"> </w:t>
      </w:r>
      <w:r>
        <w:t>реагирует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серьезные</w:t>
      </w:r>
      <w:r>
        <w:rPr>
          <w:spacing w:val="-2"/>
        </w:rPr>
        <w:t xml:space="preserve"> </w:t>
      </w:r>
      <w:r>
        <w:t>нарушения</w:t>
      </w:r>
      <w:r>
        <w:rPr>
          <w:spacing w:val="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балл;</w:t>
      </w:r>
    </w:p>
    <w:p w:rsidR="0070515D" w:rsidRDefault="00C364FE">
      <w:pPr>
        <w:pStyle w:val="a3"/>
        <w:spacing w:before="4" w:line="244" w:lineRule="auto"/>
        <w:ind w:right="705" w:firstLine="110"/>
      </w:pPr>
      <w:r>
        <w:t>в)</w:t>
      </w:r>
      <w:r>
        <w:rPr>
          <w:spacing w:val="-8"/>
        </w:rPr>
        <w:t xml:space="preserve"> </w:t>
      </w:r>
      <w:r>
        <w:t>использует</w:t>
      </w:r>
      <w:r>
        <w:rPr>
          <w:spacing w:val="-8"/>
        </w:rPr>
        <w:t xml:space="preserve"> </w:t>
      </w:r>
      <w:r>
        <w:t>специальные</w:t>
      </w:r>
      <w:r>
        <w:rPr>
          <w:spacing w:val="-8"/>
        </w:rPr>
        <w:t xml:space="preserve"> </w:t>
      </w:r>
      <w:r>
        <w:t>приемы</w:t>
      </w:r>
      <w:r>
        <w:rPr>
          <w:spacing w:val="-6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дисциплины,</w:t>
      </w:r>
      <w:r>
        <w:rPr>
          <w:spacing w:val="-8"/>
        </w:rPr>
        <w:t xml:space="preserve"> </w:t>
      </w:r>
      <w:r>
        <w:t>повышения</w:t>
      </w:r>
      <w:r>
        <w:rPr>
          <w:spacing w:val="-8"/>
        </w:rPr>
        <w:t xml:space="preserve"> </w:t>
      </w:r>
      <w:r>
        <w:t xml:space="preserve">личной </w:t>
      </w:r>
      <w:r>
        <w:rPr>
          <w:spacing w:val="-2"/>
          <w:w w:val="105"/>
        </w:rPr>
        <w:t>ответственности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за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поддержание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дисциплины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на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 xml:space="preserve">уроке </w:t>
      </w:r>
      <w:r>
        <w:rPr>
          <w:spacing w:val="-2"/>
          <w:w w:val="130"/>
        </w:rPr>
        <w:t>–</w:t>
      </w:r>
      <w:r>
        <w:rPr>
          <w:spacing w:val="-16"/>
          <w:w w:val="130"/>
        </w:rPr>
        <w:t xml:space="preserve"> </w:t>
      </w:r>
      <w:r>
        <w:rPr>
          <w:spacing w:val="-2"/>
          <w:w w:val="105"/>
        </w:rPr>
        <w:t>2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балла.</w:t>
      </w:r>
    </w:p>
    <w:p w:rsidR="0070515D" w:rsidRDefault="00C364FE">
      <w:pPr>
        <w:pStyle w:val="a3"/>
        <w:spacing w:before="48" w:line="458" w:lineRule="exact"/>
        <w:ind w:right="3035"/>
      </w:pPr>
      <w:r>
        <w:t>Уровень</w:t>
      </w:r>
      <w:r>
        <w:rPr>
          <w:spacing w:val="-10"/>
        </w:rPr>
        <w:t xml:space="preserve"> </w:t>
      </w:r>
      <w:r>
        <w:t>профессионального</w:t>
      </w:r>
      <w:r>
        <w:rPr>
          <w:spacing w:val="-9"/>
        </w:rPr>
        <w:t xml:space="preserve"> </w:t>
      </w:r>
      <w:r>
        <w:t>мастерства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вывести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 xml:space="preserve">формуле: </w:t>
      </w:r>
      <w:r>
        <w:rPr>
          <w:w w:val="105"/>
        </w:rPr>
        <w:t>K=X/Y,</w:t>
      </w:r>
      <w:r>
        <w:rPr>
          <w:spacing w:val="-14"/>
          <w:w w:val="105"/>
        </w:rPr>
        <w:t xml:space="preserve"> </w:t>
      </w:r>
      <w:r>
        <w:rPr>
          <w:w w:val="105"/>
        </w:rPr>
        <w:t>где</w:t>
      </w:r>
      <w:r>
        <w:rPr>
          <w:spacing w:val="-14"/>
          <w:w w:val="105"/>
        </w:rPr>
        <w:t xml:space="preserve"> </w:t>
      </w:r>
      <w:r>
        <w:rPr>
          <w:w w:val="105"/>
        </w:rPr>
        <w:t>X</w:t>
      </w:r>
      <w:r>
        <w:rPr>
          <w:spacing w:val="-14"/>
          <w:w w:val="105"/>
        </w:rPr>
        <w:t xml:space="preserve"> </w:t>
      </w:r>
      <w:r>
        <w:rPr>
          <w:w w:val="160"/>
        </w:rPr>
        <w:t>–</w:t>
      </w:r>
      <w:r>
        <w:rPr>
          <w:spacing w:val="-31"/>
          <w:w w:val="160"/>
        </w:rPr>
        <w:t xml:space="preserve"> </w:t>
      </w:r>
      <w:r>
        <w:rPr>
          <w:w w:val="105"/>
        </w:rPr>
        <w:t>число</w:t>
      </w:r>
      <w:r>
        <w:rPr>
          <w:spacing w:val="-13"/>
          <w:w w:val="105"/>
        </w:rPr>
        <w:t xml:space="preserve"> </w:t>
      </w:r>
      <w:r>
        <w:rPr>
          <w:w w:val="105"/>
        </w:rPr>
        <w:t>баллов,</w:t>
      </w:r>
      <w:r>
        <w:rPr>
          <w:spacing w:val="-12"/>
          <w:w w:val="105"/>
        </w:rPr>
        <w:t xml:space="preserve"> </w:t>
      </w:r>
      <w:r>
        <w:rPr>
          <w:w w:val="105"/>
        </w:rPr>
        <w:t>которое</w:t>
      </w:r>
      <w:r>
        <w:rPr>
          <w:spacing w:val="-12"/>
          <w:w w:val="105"/>
        </w:rPr>
        <w:t xml:space="preserve"> </w:t>
      </w:r>
      <w:r>
        <w:rPr>
          <w:w w:val="105"/>
        </w:rPr>
        <w:t>набрал</w:t>
      </w:r>
      <w:r>
        <w:rPr>
          <w:spacing w:val="-13"/>
          <w:w w:val="105"/>
        </w:rPr>
        <w:t xml:space="preserve"> </w:t>
      </w:r>
      <w:r>
        <w:rPr>
          <w:w w:val="105"/>
        </w:rPr>
        <w:t>педагог;</w:t>
      </w:r>
    </w:p>
    <w:p w:rsidR="0070515D" w:rsidRDefault="00C364FE">
      <w:pPr>
        <w:pStyle w:val="a3"/>
        <w:spacing w:line="181" w:lineRule="exact"/>
        <w:ind w:left="1538"/>
      </w:pPr>
      <w:r>
        <w:t>Y</w:t>
      </w:r>
      <w:r>
        <w:rPr>
          <w:spacing w:val="5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общее</w:t>
      </w:r>
      <w:r>
        <w:rPr>
          <w:spacing w:val="7"/>
        </w:rPr>
        <w:t xml:space="preserve"> </w:t>
      </w:r>
      <w:r>
        <w:t>число</w:t>
      </w:r>
      <w:r>
        <w:rPr>
          <w:spacing w:val="6"/>
        </w:rPr>
        <w:t xml:space="preserve"> </w:t>
      </w:r>
      <w:r>
        <w:t>позиций</w:t>
      </w:r>
      <w:r>
        <w:rPr>
          <w:spacing w:val="5"/>
        </w:rPr>
        <w:t xml:space="preserve"> </w:t>
      </w:r>
      <w:r>
        <w:rPr>
          <w:spacing w:val="-2"/>
        </w:rPr>
        <w:t>(36);</w:t>
      </w:r>
    </w:p>
    <w:p w:rsidR="0070515D" w:rsidRDefault="00C364FE">
      <w:pPr>
        <w:pStyle w:val="a3"/>
        <w:spacing w:before="4"/>
        <w:ind w:left="1538"/>
      </w:pPr>
      <w:r>
        <w:t>К</w:t>
      </w:r>
      <w:r>
        <w:rPr>
          <w:spacing w:val="7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уровень</w:t>
      </w:r>
      <w:r>
        <w:rPr>
          <w:spacing w:val="7"/>
        </w:rPr>
        <w:t xml:space="preserve"> </w:t>
      </w:r>
      <w:r>
        <w:rPr>
          <w:spacing w:val="-2"/>
        </w:rPr>
        <w:t>мастерства.</w:t>
      </w:r>
    </w:p>
    <w:p w:rsidR="0070515D" w:rsidRDefault="0070515D">
      <w:pPr>
        <w:pStyle w:val="a3"/>
        <w:spacing w:before="6"/>
        <w:ind w:left="0"/>
      </w:pPr>
    </w:p>
    <w:p w:rsidR="0070515D" w:rsidRDefault="00C364FE">
      <w:pPr>
        <w:pStyle w:val="a3"/>
        <w:tabs>
          <w:tab w:val="left" w:pos="1331"/>
          <w:tab w:val="left" w:pos="1670"/>
        </w:tabs>
        <w:spacing w:line="244" w:lineRule="auto"/>
        <w:ind w:right="3400"/>
      </w:pPr>
      <w:r>
        <w:t>Если</w:t>
      </w:r>
      <w:r>
        <w:rPr>
          <w:spacing w:val="40"/>
        </w:rPr>
        <w:t xml:space="preserve"> </w:t>
      </w:r>
      <w:r>
        <w:t>К=1,3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самый</w:t>
      </w:r>
      <w:r>
        <w:rPr>
          <w:spacing w:val="-1"/>
        </w:rPr>
        <w:t xml:space="preserve"> </w:t>
      </w:r>
      <w:r>
        <w:t>высокий</w:t>
      </w:r>
      <w:r>
        <w:rPr>
          <w:spacing w:val="-1"/>
        </w:rPr>
        <w:t xml:space="preserve"> </w:t>
      </w:r>
      <w:r>
        <w:t>уровень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 xml:space="preserve">мастерства. </w:t>
      </w:r>
      <w:r>
        <w:rPr>
          <w:w w:val="110"/>
        </w:rPr>
        <w:t>Если</w:t>
      </w:r>
      <w:r>
        <w:rPr>
          <w:spacing w:val="40"/>
          <w:w w:val="110"/>
        </w:rPr>
        <w:t xml:space="preserve"> </w:t>
      </w:r>
      <w:r>
        <w:rPr>
          <w:w w:val="110"/>
        </w:rPr>
        <w:t>1</w:t>
      </w:r>
      <w:r>
        <w:tab/>
      </w:r>
      <w:r>
        <w:rPr>
          <w:spacing w:val="-10"/>
          <w:w w:val="110"/>
        </w:rPr>
        <w:t>К</w:t>
      </w:r>
      <w:r>
        <w:tab/>
      </w:r>
      <w:r>
        <w:rPr>
          <w:w w:val="110"/>
        </w:rPr>
        <w:t>1,3</w:t>
      </w:r>
      <w:r>
        <w:rPr>
          <w:spacing w:val="-15"/>
          <w:w w:val="110"/>
        </w:rPr>
        <w:t xml:space="preserve"> </w:t>
      </w:r>
      <w:r>
        <w:rPr>
          <w:w w:val="160"/>
        </w:rPr>
        <w:t>–</w:t>
      </w:r>
      <w:r>
        <w:rPr>
          <w:spacing w:val="-31"/>
          <w:w w:val="160"/>
        </w:rPr>
        <w:t xml:space="preserve"> </w:t>
      </w:r>
      <w:r>
        <w:rPr>
          <w:w w:val="110"/>
        </w:rPr>
        <w:t>хороший</w:t>
      </w:r>
      <w:r>
        <w:rPr>
          <w:spacing w:val="-12"/>
          <w:w w:val="110"/>
        </w:rPr>
        <w:t xml:space="preserve"> </w:t>
      </w:r>
      <w:r>
        <w:rPr>
          <w:w w:val="110"/>
        </w:rPr>
        <w:t>уровень.</w:t>
      </w:r>
    </w:p>
    <w:p w:rsidR="0070515D" w:rsidRDefault="00C364FE">
      <w:pPr>
        <w:pStyle w:val="a3"/>
        <w:tabs>
          <w:tab w:val="left" w:pos="1498"/>
          <w:tab w:val="left" w:pos="1836"/>
        </w:tabs>
        <w:spacing w:line="244" w:lineRule="auto"/>
        <w:ind w:right="5472"/>
      </w:pPr>
      <w:r>
        <w:rPr>
          <w:w w:val="110"/>
        </w:rPr>
        <w:t>Если</w:t>
      </w:r>
      <w:r>
        <w:rPr>
          <w:spacing w:val="40"/>
          <w:w w:val="110"/>
        </w:rPr>
        <w:t xml:space="preserve"> </w:t>
      </w:r>
      <w:r>
        <w:rPr>
          <w:w w:val="110"/>
        </w:rPr>
        <w:t>0,8</w:t>
      </w:r>
      <w:r>
        <w:tab/>
      </w:r>
      <w:r>
        <w:rPr>
          <w:spacing w:val="-10"/>
          <w:w w:val="110"/>
        </w:rPr>
        <w:t>К</w:t>
      </w:r>
      <w:r>
        <w:tab/>
        <w:t xml:space="preserve">1 – удовлетворительный уровень. </w:t>
      </w:r>
      <w:r>
        <w:rPr>
          <w:w w:val="110"/>
        </w:rPr>
        <w:t>Если</w:t>
      </w:r>
      <w:r>
        <w:rPr>
          <w:spacing w:val="40"/>
          <w:w w:val="110"/>
        </w:rPr>
        <w:t xml:space="preserve"> </w:t>
      </w:r>
      <w:r>
        <w:rPr>
          <w:w w:val="110"/>
        </w:rPr>
        <w:t>0,5</w:t>
      </w:r>
      <w:r>
        <w:tab/>
      </w:r>
      <w:r>
        <w:rPr>
          <w:spacing w:val="-10"/>
          <w:w w:val="110"/>
        </w:rPr>
        <w:t>К</w:t>
      </w:r>
      <w:r>
        <w:tab/>
      </w:r>
      <w:r>
        <w:rPr>
          <w:w w:val="110"/>
        </w:rPr>
        <w:t>0,8</w:t>
      </w:r>
      <w:r>
        <w:rPr>
          <w:spacing w:val="-15"/>
          <w:w w:val="110"/>
        </w:rPr>
        <w:t xml:space="preserve"> </w:t>
      </w:r>
      <w:r>
        <w:rPr>
          <w:w w:val="160"/>
        </w:rPr>
        <w:t>–</w:t>
      </w:r>
      <w:r>
        <w:rPr>
          <w:spacing w:val="-31"/>
          <w:w w:val="160"/>
        </w:rPr>
        <w:t xml:space="preserve"> </w:t>
      </w:r>
      <w:r>
        <w:rPr>
          <w:w w:val="110"/>
        </w:rPr>
        <w:t>терпимый</w:t>
      </w:r>
      <w:r>
        <w:rPr>
          <w:spacing w:val="-15"/>
          <w:w w:val="110"/>
        </w:rPr>
        <w:t xml:space="preserve"> </w:t>
      </w:r>
      <w:r>
        <w:rPr>
          <w:w w:val="110"/>
        </w:rPr>
        <w:t>уровень.</w:t>
      </w:r>
    </w:p>
    <w:p w:rsidR="0070515D" w:rsidRDefault="00C364FE">
      <w:pPr>
        <w:pStyle w:val="a3"/>
        <w:tabs>
          <w:tab w:val="left" w:pos="1336"/>
        </w:tabs>
        <w:spacing w:line="225" w:lineRule="exact"/>
      </w:pPr>
      <w:proofErr w:type="gramStart"/>
      <w:r>
        <w:rPr>
          <w:w w:val="105"/>
        </w:rPr>
        <w:t>Если</w:t>
      </w:r>
      <w:r>
        <w:rPr>
          <w:spacing w:val="25"/>
          <w:w w:val="110"/>
        </w:rPr>
        <w:t xml:space="preserve"> </w:t>
      </w:r>
      <w:r>
        <w:rPr>
          <w:spacing w:val="-12"/>
          <w:w w:val="110"/>
        </w:rPr>
        <w:t>К</w:t>
      </w:r>
      <w:proofErr w:type="gramEnd"/>
      <w:r>
        <w:tab/>
        <w:t>0,5</w:t>
      </w:r>
      <w:r>
        <w:rPr>
          <w:spacing w:val="1"/>
        </w:rPr>
        <w:t xml:space="preserve"> </w:t>
      </w:r>
      <w:r>
        <w:t>– нужно</w:t>
      </w:r>
      <w:r>
        <w:rPr>
          <w:spacing w:val="3"/>
        </w:rPr>
        <w:t xml:space="preserve"> </w:t>
      </w:r>
      <w:r>
        <w:t>задуматься</w:t>
      </w:r>
      <w:r>
        <w:rPr>
          <w:spacing w:val="3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смене</w:t>
      </w:r>
      <w:r>
        <w:rPr>
          <w:spacing w:val="3"/>
        </w:rPr>
        <w:t xml:space="preserve"> </w:t>
      </w:r>
      <w:r>
        <w:rPr>
          <w:spacing w:val="-2"/>
        </w:rPr>
        <w:t>профессии.</w:t>
      </w:r>
    </w:p>
    <w:p w:rsidR="0070515D" w:rsidRDefault="0070515D">
      <w:pPr>
        <w:pStyle w:val="a3"/>
        <w:ind w:left="0"/>
      </w:pPr>
    </w:p>
    <w:p w:rsidR="0070515D" w:rsidRDefault="0070515D">
      <w:pPr>
        <w:pStyle w:val="a3"/>
        <w:spacing w:before="11"/>
        <w:ind w:left="0"/>
      </w:pPr>
    </w:p>
    <w:p w:rsidR="0070515D" w:rsidRDefault="00C364FE" w:rsidP="00F2623A">
      <w:pPr>
        <w:pStyle w:val="3"/>
        <w:numPr>
          <w:ilvl w:val="1"/>
          <w:numId w:val="4"/>
        </w:numPr>
        <w:tabs>
          <w:tab w:val="left" w:pos="1133"/>
          <w:tab w:val="left" w:pos="1214"/>
        </w:tabs>
        <w:spacing w:line="232" w:lineRule="auto"/>
        <w:ind w:right="1946"/>
        <w:rPr>
          <w:sz w:val="24"/>
        </w:rPr>
      </w:pPr>
      <w:r>
        <w:t>АНКЕТА</w:t>
      </w:r>
      <w:r>
        <w:rPr>
          <w:spacing w:val="-10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наличие</w:t>
      </w:r>
      <w:r>
        <w:rPr>
          <w:spacing w:val="-6"/>
        </w:rPr>
        <w:t xml:space="preserve"> </w:t>
      </w:r>
      <w:r>
        <w:t>потребностей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изменении</w:t>
      </w:r>
      <w:r>
        <w:rPr>
          <w:spacing w:val="-2"/>
        </w:rPr>
        <w:t xml:space="preserve"> </w:t>
      </w:r>
      <w:r>
        <w:t>своей</w:t>
      </w:r>
      <w:r>
        <w:rPr>
          <w:spacing w:val="-4"/>
        </w:rPr>
        <w:t xml:space="preserve"> </w:t>
      </w:r>
      <w:r>
        <w:t>профессиональной деятельности и отношение к инновациям</w:t>
      </w:r>
    </w:p>
    <w:p w:rsidR="0070515D" w:rsidRDefault="00C364FE" w:rsidP="00F2623A">
      <w:pPr>
        <w:pStyle w:val="a7"/>
        <w:numPr>
          <w:ilvl w:val="1"/>
          <w:numId w:val="4"/>
        </w:numPr>
        <w:tabs>
          <w:tab w:val="left" w:pos="358"/>
        </w:tabs>
        <w:spacing w:before="7"/>
        <w:ind w:left="358" w:right="2564" w:hanging="358"/>
        <w:jc w:val="right"/>
        <w:rPr>
          <w:sz w:val="20"/>
        </w:rPr>
      </w:pPr>
      <w:r>
        <w:rPr>
          <w:spacing w:val="-2"/>
          <w:sz w:val="20"/>
        </w:rPr>
        <w:t>Нужна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ли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глубокая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перестройка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учебно-воспитательной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работы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школы?</w:t>
      </w:r>
    </w:p>
    <w:p w:rsidR="0070515D" w:rsidRDefault="00C364FE">
      <w:pPr>
        <w:pStyle w:val="a3"/>
        <w:spacing w:before="1"/>
        <w:ind w:left="0" w:right="2559"/>
        <w:jc w:val="right"/>
      </w:pPr>
      <w:r>
        <w:t>(да;</w:t>
      </w:r>
      <w:r>
        <w:rPr>
          <w:spacing w:val="-10"/>
        </w:rPr>
        <w:t xml:space="preserve"> </w:t>
      </w:r>
      <w:r>
        <w:t>нет;</w:t>
      </w:r>
      <w:r>
        <w:rPr>
          <w:spacing w:val="-9"/>
        </w:rPr>
        <w:t xml:space="preserve"> </w:t>
      </w:r>
      <w:r>
        <w:t>частично;</w:t>
      </w:r>
      <w:r>
        <w:rPr>
          <w:spacing w:val="-9"/>
        </w:rPr>
        <w:t xml:space="preserve"> </w:t>
      </w:r>
      <w:r>
        <w:t>затрудняюсь</w:t>
      </w:r>
      <w:r>
        <w:rPr>
          <w:spacing w:val="-8"/>
        </w:rPr>
        <w:t xml:space="preserve"> </w:t>
      </w:r>
      <w:r>
        <w:rPr>
          <w:spacing w:val="-2"/>
        </w:rPr>
        <w:t>ответить)</w:t>
      </w:r>
    </w:p>
    <w:p w:rsidR="0070515D" w:rsidRDefault="00C364FE" w:rsidP="00F2623A">
      <w:pPr>
        <w:pStyle w:val="a7"/>
        <w:numPr>
          <w:ilvl w:val="1"/>
          <w:numId w:val="4"/>
        </w:numPr>
        <w:tabs>
          <w:tab w:val="left" w:pos="1144"/>
        </w:tabs>
        <w:spacing w:before="4"/>
        <w:ind w:left="1144" w:hanging="358"/>
        <w:rPr>
          <w:sz w:val="20"/>
        </w:rPr>
      </w:pPr>
      <w:r>
        <w:rPr>
          <w:sz w:val="20"/>
        </w:rPr>
        <w:t>Если</w:t>
      </w:r>
      <w:r>
        <w:rPr>
          <w:spacing w:val="-11"/>
          <w:sz w:val="20"/>
        </w:rPr>
        <w:t xml:space="preserve"> </w:t>
      </w:r>
      <w:r>
        <w:rPr>
          <w:sz w:val="20"/>
        </w:rPr>
        <w:t>перестройка</w:t>
      </w:r>
      <w:r>
        <w:rPr>
          <w:spacing w:val="-11"/>
          <w:sz w:val="20"/>
        </w:rPr>
        <w:t xml:space="preserve"> </w:t>
      </w:r>
      <w:r>
        <w:rPr>
          <w:sz w:val="20"/>
        </w:rPr>
        <w:t>нужна,</w:t>
      </w:r>
      <w:r>
        <w:rPr>
          <w:spacing w:val="-10"/>
          <w:sz w:val="20"/>
        </w:rPr>
        <w:t xml:space="preserve"> </w:t>
      </w:r>
      <w:proofErr w:type="gramStart"/>
      <w:r>
        <w:rPr>
          <w:sz w:val="20"/>
        </w:rPr>
        <w:t>то</w:t>
      </w:r>
      <w:proofErr w:type="gramEnd"/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чем</w:t>
      </w:r>
      <w:r>
        <w:rPr>
          <w:spacing w:val="-9"/>
          <w:sz w:val="20"/>
        </w:rPr>
        <w:t xml:space="preserve"> </w:t>
      </w:r>
      <w:r>
        <w:rPr>
          <w:sz w:val="20"/>
        </w:rPr>
        <w:t>конкретно</w:t>
      </w:r>
      <w:r>
        <w:rPr>
          <w:spacing w:val="-11"/>
          <w:sz w:val="20"/>
        </w:rPr>
        <w:t xml:space="preserve"> </w:t>
      </w:r>
      <w:r>
        <w:rPr>
          <w:sz w:val="20"/>
        </w:rPr>
        <w:t>она</w:t>
      </w:r>
      <w:r>
        <w:rPr>
          <w:spacing w:val="-11"/>
          <w:sz w:val="20"/>
        </w:rPr>
        <w:t xml:space="preserve"> </w:t>
      </w:r>
      <w:r>
        <w:rPr>
          <w:sz w:val="20"/>
        </w:rPr>
        <w:t>должна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состоять?</w:t>
      </w:r>
    </w:p>
    <w:p w:rsidR="0070515D" w:rsidRDefault="00C364FE">
      <w:pPr>
        <w:pStyle w:val="a3"/>
        <w:spacing w:before="4"/>
        <w:ind w:left="4008"/>
      </w:pPr>
      <w:r>
        <w:t>(да;</w:t>
      </w:r>
      <w:r>
        <w:rPr>
          <w:spacing w:val="-10"/>
        </w:rPr>
        <w:t xml:space="preserve"> </w:t>
      </w:r>
      <w:r>
        <w:t>нет;</w:t>
      </w:r>
      <w:r>
        <w:rPr>
          <w:spacing w:val="-9"/>
        </w:rPr>
        <w:t xml:space="preserve"> </w:t>
      </w:r>
      <w:r>
        <w:t>частично;</w:t>
      </w:r>
      <w:r>
        <w:rPr>
          <w:spacing w:val="-9"/>
        </w:rPr>
        <w:t xml:space="preserve"> </w:t>
      </w:r>
      <w:r>
        <w:t>затрудняюсь</w:t>
      </w:r>
      <w:r>
        <w:rPr>
          <w:spacing w:val="-8"/>
        </w:rPr>
        <w:t xml:space="preserve"> </w:t>
      </w:r>
      <w:r>
        <w:rPr>
          <w:spacing w:val="-2"/>
        </w:rPr>
        <w:t>ответить)</w:t>
      </w:r>
    </w:p>
    <w:p w:rsidR="0070515D" w:rsidRDefault="00C364FE" w:rsidP="00F2623A">
      <w:pPr>
        <w:pStyle w:val="a7"/>
        <w:numPr>
          <w:ilvl w:val="1"/>
          <w:numId w:val="4"/>
        </w:numPr>
        <w:tabs>
          <w:tab w:val="left" w:pos="1144"/>
        </w:tabs>
        <w:spacing w:before="4"/>
        <w:ind w:left="1144" w:hanging="358"/>
        <w:rPr>
          <w:sz w:val="20"/>
        </w:rPr>
      </w:pPr>
      <w:r>
        <w:rPr>
          <w:sz w:val="20"/>
        </w:rPr>
        <w:t>Считаете</w:t>
      </w:r>
      <w:r>
        <w:rPr>
          <w:spacing w:val="-9"/>
          <w:sz w:val="20"/>
        </w:rPr>
        <w:t xml:space="preserve"> </w:t>
      </w:r>
      <w:r>
        <w:rPr>
          <w:sz w:val="20"/>
        </w:rPr>
        <w:t>ли</w:t>
      </w:r>
      <w:r>
        <w:rPr>
          <w:spacing w:val="-8"/>
          <w:sz w:val="20"/>
        </w:rPr>
        <w:t xml:space="preserve"> </w:t>
      </w:r>
      <w:r>
        <w:rPr>
          <w:sz w:val="20"/>
        </w:rPr>
        <w:t>вы,</w:t>
      </w:r>
      <w:r>
        <w:rPr>
          <w:spacing w:val="-7"/>
          <w:sz w:val="20"/>
        </w:rPr>
        <w:t xml:space="preserve"> </w:t>
      </w:r>
      <w:r>
        <w:rPr>
          <w:sz w:val="20"/>
        </w:rPr>
        <w:t>что</w:t>
      </w:r>
      <w:r>
        <w:rPr>
          <w:spacing w:val="-6"/>
          <w:sz w:val="20"/>
        </w:rPr>
        <w:t xml:space="preserve"> </w:t>
      </w:r>
      <w:r>
        <w:rPr>
          <w:sz w:val="20"/>
        </w:rPr>
        <w:t>нужно</w:t>
      </w:r>
      <w:r>
        <w:rPr>
          <w:spacing w:val="-8"/>
          <w:sz w:val="20"/>
        </w:rPr>
        <w:t xml:space="preserve"> </w:t>
      </w:r>
      <w:r>
        <w:rPr>
          <w:sz w:val="20"/>
        </w:rPr>
        <w:t>серьезно</w:t>
      </w:r>
      <w:r>
        <w:rPr>
          <w:spacing w:val="-7"/>
          <w:sz w:val="20"/>
        </w:rPr>
        <w:t xml:space="preserve"> </w:t>
      </w:r>
      <w:r>
        <w:rPr>
          <w:sz w:val="20"/>
        </w:rPr>
        <w:t>изменить</w:t>
      </w:r>
      <w:r>
        <w:rPr>
          <w:spacing w:val="-8"/>
          <w:sz w:val="20"/>
        </w:rPr>
        <w:t xml:space="preserve"> </w:t>
      </w:r>
      <w:r>
        <w:rPr>
          <w:sz w:val="20"/>
        </w:rPr>
        <w:t>вашу</w:t>
      </w:r>
      <w:r>
        <w:rPr>
          <w:spacing w:val="-12"/>
          <w:sz w:val="20"/>
        </w:rPr>
        <w:t xml:space="preserve"> </w:t>
      </w:r>
      <w:r>
        <w:rPr>
          <w:sz w:val="20"/>
        </w:rPr>
        <w:t>собственную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деятельность?</w:t>
      </w:r>
    </w:p>
    <w:p w:rsidR="0070515D" w:rsidRDefault="00C364FE">
      <w:pPr>
        <w:pStyle w:val="a3"/>
        <w:spacing w:before="4"/>
        <w:ind w:left="4063"/>
      </w:pPr>
      <w:r>
        <w:t>(да;</w:t>
      </w:r>
      <w:r>
        <w:rPr>
          <w:spacing w:val="-9"/>
        </w:rPr>
        <w:t xml:space="preserve"> </w:t>
      </w:r>
      <w:r>
        <w:t>нет;</w:t>
      </w:r>
      <w:r>
        <w:rPr>
          <w:spacing w:val="-6"/>
        </w:rPr>
        <w:t xml:space="preserve"> </w:t>
      </w:r>
      <w:r>
        <w:t>частично;</w:t>
      </w:r>
      <w:r>
        <w:rPr>
          <w:spacing w:val="-9"/>
        </w:rPr>
        <w:t xml:space="preserve"> </w:t>
      </w:r>
      <w:r>
        <w:t>затрудняюсь</w:t>
      </w:r>
      <w:r>
        <w:rPr>
          <w:spacing w:val="-8"/>
        </w:rPr>
        <w:t xml:space="preserve"> </w:t>
      </w:r>
      <w:r>
        <w:rPr>
          <w:spacing w:val="-2"/>
        </w:rPr>
        <w:t>ответить)</w:t>
      </w:r>
    </w:p>
    <w:p w:rsidR="0070515D" w:rsidRDefault="00C364FE" w:rsidP="00F2623A">
      <w:pPr>
        <w:pStyle w:val="a7"/>
        <w:numPr>
          <w:ilvl w:val="1"/>
          <w:numId w:val="4"/>
        </w:numPr>
        <w:tabs>
          <w:tab w:val="left" w:pos="1144"/>
        </w:tabs>
        <w:spacing w:before="2"/>
        <w:ind w:left="1144" w:hanging="358"/>
        <w:rPr>
          <w:sz w:val="20"/>
        </w:rPr>
      </w:pPr>
      <w:r>
        <w:rPr>
          <w:sz w:val="20"/>
        </w:rPr>
        <w:t>Какие</w:t>
      </w:r>
      <w:r>
        <w:rPr>
          <w:spacing w:val="-11"/>
          <w:sz w:val="20"/>
        </w:rPr>
        <w:t xml:space="preserve"> </w:t>
      </w:r>
      <w:r>
        <w:rPr>
          <w:sz w:val="20"/>
        </w:rPr>
        <w:t>нерешенные</w:t>
      </w:r>
      <w:r>
        <w:rPr>
          <w:spacing w:val="-11"/>
          <w:sz w:val="20"/>
        </w:rPr>
        <w:t xml:space="preserve"> </w:t>
      </w:r>
      <w:r>
        <w:rPr>
          <w:sz w:val="20"/>
        </w:rPr>
        <w:t>проблемы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11"/>
          <w:sz w:val="20"/>
        </w:rPr>
        <w:t xml:space="preserve"> </w:t>
      </w:r>
      <w:r>
        <w:rPr>
          <w:sz w:val="20"/>
        </w:rPr>
        <w:t>своей</w:t>
      </w:r>
      <w:r>
        <w:rPr>
          <w:spacing w:val="-11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11"/>
          <w:sz w:val="20"/>
        </w:rPr>
        <w:t xml:space="preserve"> </w:t>
      </w:r>
      <w:r>
        <w:rPr>
          <w:sz w:val="20"/>
        </w:rPr>
        <w:t>вы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видите?</w:t>
      </w:r>
    </w:p>
    <w:p w:rsidR="0070515D" w:rsidRDefault="00C364FE" w:rsidP="00F2623A">
      <w:pPr>
        <w:pStyle w:val="a7"/>
        <w:numPr>
          <w:ilvl w:val="1"/>
          <w:numId w:val="4"/>
        </w:numPr>
        <w:tabs>
          <w:tab w:val="left" w:pos="1144"/>
        </w:tabs>
        <w:spacing w:before="4"/>
        <w:ind w:left="1144" w:hanging="358"/>
        <w:rPr>
          <w:sz w:val="20"/>
        </w:rPr>
      </w:pPr>
      <w:r>
        <w:rPr>
          <w:sz w:val="20"/>
        </w:rPr>
        <w:t>Приступили</w:t>
      </w:r>
      <w:r>
        <w:rPr>
          <w:spacing w:val="-5"/>
          <w:sz w:val="20"/>
        </w:rPr>
        <w:t xml:space="preserve"> </w:t>
      </w:r>
      <w:r>
        <w:rPr>
          <w:sz w:val="20"/>
        </w:rPr>
        <w:t>ли</w:t>
      </w:r>
      <w:r>
        <w:rPr>
          <w:spacing w:val="-7"/>
          <w:sz w:val="20"/>
        </w:rPr>
        <w:t xml:space="preserve"> </w:t>
      </w:r>
      <w:r>
        <w:rPr>
          <w:sz w:val="20"/>
        </w:rPr>
        <w:t>вы</w:t>
      </w:r>
      <w:r>
        <w:rPr>
          <w:spacing w:val="-6"/>
          <w:sz w:val="20"/>
        </w:rPr>
        <w:t xml:space="preserve"> </w:t>
      </w:r>
      <w:r>
        <w:rPr>
          <w:sz w:val="20"/>
        </w:rPr>
        <w:t>к</w:t>
      </w:r>
      <w:r>
        <w:rPr>
          <w:spacing w:val="-5"/>
          <w:sz w:val="20"/>
        </w:rPr>
        <w:t xml:space="preserve"> </w:t>
      </w:r>
      <w:r>
        <w:rPr>
          <w:sz w:val="20"/>
        </w:rPr>
        <w:t>обновлению</w:t>
      </w:r>
      <w:r>
        <w:rPr>
          <w:spacing w:val="-6"/>
          <w:sz w:val="20"/>
        </w:rPr>
        <w:t xml:space="preserve"> </w:t>
      </w:r>
      <w:r>
        <w:rPr>
          <w:sz w:val="20"/>
        </w:rPr>
        <w:t>своей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деятельности?</w:t>
      </w:r>
    </w:p>
    <w:p w:rsidR="0070515D" w:rsidRDefault="00C364FE">
      <w:pPr>
        <w:pStyle w:val="a3"/>
        <w:spacing w:before="4"/>
        <w:ind w:left="4118"/>
      </w:pPr>
      <w:r>
        <w:t>(да;</w:t>
      </w:r>
      <w:r>
        <w:rPr>
          <w:spacing w:val="-8"/>
        </w:rPr>
        <w:t xml:space="preserve"> </w:t>
      </w:r>
      <w:r>
        <w:t>нет;</w:t>
      </w:r>
      <w:r>
        <w:rPr>
          <w:spacing w:val="-6"/>
        </w:rPr>
        <w:t xml:space="preserve"> </w:t>
      </w:r>
      <w:r>
        <w:t>частично;</w:t>
      </w:r>
      <w:r>
        <w:rPr>
          <w:spacing w:val="-9"/>
        </w:rPr>
        <w:t xml:space="preserve"> </w:t>
      </w:r>
      <w:r>
        <w:t>затрудняюсь</w:t>
      </w:r>
      <w:r>
        <w:rPr>
          <w:spacing w:val="-9"/>
        </w:rPr>
        <w:t xml:space="preserve"> </w:t>
      </w:r>
      <w:r>
        <w:rPr>
          <w:spacing w:val="-2"/>
        </w:rPr>
        <w:t>ответить)</w:t>
      </w:r>
    </w:p>
    <w:p w:rsidR="0070515D" w:rsidRDefault="00C364FE" w:rsidP="00F2623A">
      <w:pPr>
        <w:pStyle w:val="a7"/>
        <w:numPr>
          <w:ilvl w:val="1"/>
          <w:numId w:val="4"/>
        </w:numPr>
        <w:tabs>
          <w:tab w:val="left" w:pos="1123"/>
          <w:tab w:val="left" w:pos="1145"/>
        </w:tabs>
        <w:spacing w:before="4" w:line="244" w:lineRule="auto"/>
        <w:ind w:left="1123" w:right="3275" w:hanging="336"/>
        <w:rPr>
          <w:sz w:val="20"/>
        </w:rPr>
      </w:pPr>
      <w:r>
        <w:rPr>
          <w:sz w:val="20"/>
        </w:rPr>
        <w:t>Какие</w:t>
      </w:r>
      <w:r>
        <w:rPr>
          <w:spacing w:val="-3"/>
          <w:sz w:val="20"/>
        </w:rPr>
        <w:t xml:space="preserve"> </w:t>
      </w:r>
      <w:r>
        <w:rPr>
          <w:sz w:val="20"/>
        </w:rPr>
        <w:t>конкретные</w:t>
      </w:r>
      <w:r>
        <w:rPr>
          <w:spacing w:val="-14"/>
          <w:sz w:val="20"/>
        </w:rPr>
        <w:t xml:space="preserve"> </w:t>
      </w:r>
      <w:r>
        <w:rPr>
          <w:sz w:val="20"/>
        </w:rPr>
        <w:t>проблемы</w:t>
      </w:r>
      <w:r>
        <w:rPr>
          <w:spacing w:val="-13"/>
          <w:sz w:val="20"/>
        </w:rPr>
        <w:t xml:space="preserve"> </w:t>
      </w:r>
      <w:r>
        <w:rPr>
          <w:sz w:val="20"/>
        </w:rPr>
        <w:t>решаете,</w:t>
      </w:r>
      <w:r>
        <w:rPr>
          <w:spacing w:val="-13"/>
          <w:sz w:val="20"/>
        </w:rPr>
        <w:t xml:space="preserve"> </w:t>
      </w:r>
      <w:r>
        <w:rPr>
          <w:sz w:val="20"/>
        </w:rPr>
        <w:t>что</w:t>
      </w:r>
      <w:r>
        <w:rPr>
          <w:spacing w:val="-14"/>
          <w:sz w:val="20"/>
        </w:rPr>
        <w:t xml:space="preserve"> </w:t>
      </w:r>
      <w:r>
        <w:rPr>
          <w:sz w:val="20"/>
        </w:rPr>
        <w:t>стремитесь</w:t>
      </w:r>
      <w:r>
        <w:rPr>
          <w:spacing w:val="-13"/>
          <w:sz w:val="20"/>
        </w:rPr>
        <w:t xml:space="preserve"> </w:t>
      </w:r>
      <w:r>
        <w:rPr>
          <w:sz w:val="20"/>
        </w:rPr>
        <w:t>изменить, усовершенствовать, что Вам удалось сделать?</w:t>
      </w:r>
    </w:p>
    <w:p w:rsidR="0070515D" w:rsidRDefault="00C364FE" w:rsidP="00F2623A">
      <w:pPr>
        <w:pStyle w:val="a7"/>
        <w:numPr>
          <w:ilvl w:val="1"/>
          <w:numId w:val="4"/>
        </w:numPr>
        <w:tabs>
          <w:tab w:val="left" w:pos="1144"/>
          <w:tab w:val="left" w:pos="1146"/>
        </w:tabs>
        <w:spacing w:line="242" w:lineRule="auto"/>
        <w:ind w:right="997"/>
        <w:rPr>
          <w:sz w:val="20"/>
        </w:rPr>
      </w:pPr>
      <w:r>
        <w:rPr>
          <w:sz w:val="20"/>
        </w:rPr>
        <w:t>Какие</w:t>
      </w:r>
      <w:r>
        <w:rPr>
          <w:spacing w:val="-9"/>
          <w:sz w:val="20"/>
        </w:rPr>
        <w:t xml:space="preserve"> </w:t>
      </w:r>
      <w:r>
        <w:rPr>
          <w:sz w:val="20"/>
        </w:rPr>
        <w:t>чувства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эмоции</w:t>
      </w:r>
      <w:r>
        <w:rPr>
          <w:spacing w:val="-9"/>
          <w:sz w:val="20"/>
        </w:rPr>
        <w:t xml:space="preserve"> </w:t>
      </w:r>
      <w:r>
        <w:rPr>
          <w:sz w:val="20"/>
        </w:rPr>
        <w:t>Вы</w:t>
      </w:r>
      <w:r>
        <w:rPr>
          <w:spacing w:val="-10"/>
          <w:sz w:val="20"/>
        </w:rPr>
        <w:t xml:space="preserve"> </w:t>
      </w:r>
      <w:r>
        <w:rPr>
          <w:sz w:val="20"/>
        </w:rPr>
        <w:t>испытываете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z w:val="20"/>
        </w:rPr>
        <w:t>первый</w:t>
      </w:r>
      <w:r>
        <w:rPr>
          <w:spacing w:val="-9"/>
          <w:sz w:val="20"/>
        </w:rPr>
        <w:t xml:space="preserve"> </w:t>
      </w:r>
      <w:r>
        <w:rPr>
          <w:sz w:val="20"/>
        </w:rPr>
        <w:t>момент</w:t>
      </w:r>
      <w:r>
        <w:rPr>
          <w:spacing w:val="-8"/>
          <w:sz w:val="20"/>
        </w:rPr>
        <w:t xml:space="preserve"> </w:t>
      </w:r>
      <w:r>
        <w:rPr>
          <w:sz w:val="20"/>
        </w:rPr>
        <w:t>знакомства</w:t>
      </w:r>
      <w:r>
        <w:rPr>
          <w:spacing w:val="-10"/>
          <w:sz w:val="20"/>
        </w:rPr>
        <w:t xml:space="preserve"> </w:t>
      </w:r>
      <w:r>
        <w:rPr>
          <w:sz w:val="20"/>
        </w:rPr>
        <w:t>с</w:t>
      </w:r>
      <w:r>
        <w:rPr>
          <w:spacing w:val="-10"/>
          <w:sz w:val="20"/>
        </w:rPr>
        <w:t xml:space="preserve"> </w:t>
      </w:r>
      <w:r>
        <w:rPr>
          <w:sz w:val="20"/>
        </w:rPr>
        <w:t>нововведением, использовать</w:t>
      </w:r>
      <w:r>
        <w:rPr>
          <w:spacing w:val="-2"/>
          <w:sz w:val="20"/>
        </w:rPr>
        <w:t xml:space="preserve"> </w:t>
      </w:r>
      <w:r>
        <w:rPr>
          <w:sz w:val="20"/>
        </w:rPr>
        <w:t>которое Вам</w:t>
      </w:r>
      <w:r>
        <w:rPr>
          <w:spacing w:val="-1"/>
          <w:sz w:val="20"/>
        </w:rPr>
        <w:t xml:space="preserve"> </w:t>
      </w:r>
      <w:r>
        <w:rPr>
          <w:sz w:val="20"/>
        </w:rPr>
        <w:t>предлагает администрация</w:t>
      </w:r>
      <w:r>
        <w:rPr>
          <w:spacing w:val="-1"/>
          <w:sz w:val="20"/>
        </w:rPr>
        <w:t xml:space="preserve"> </w:t>
      </w:r>
      <w:r>
        <w:rPr>
          <w:sz w:val="20"/>
        </w:rPr>
        <w:t>школа?</w:t>
      </w:r>
      <w:r>
        <w:rPr>
          <w:spacing w:val="-1"/>
          <w:sz w:val="20"/>
        </w:rPr>
        <w:t xml:space="preserve"> </w:t>
      </w:r>
      <w:r>
        <w:rPr>
          <w:sz w:val="20"/>
        </w:rPr>
        <w:t>Подчеркните один</w:t>
      </w:r>
      <w:r>
        <w:rPr>
          <w:spacing w:val="-1"/>
          <w:sz w:val="20"/>
        </w:rPr>
        <w:t xml:space="preserve"> </w:t>
      </w:r>
      <w:r>
        <w:rPr>
          <w:sz w:val="20"/>
        </w:rPr>
        <w:t>ответ:</w:t>
      </w:r>
    </w:p>
    <w:p w:rsidR="0070515D" w:rsidRDefault="00C364FE" w:rsidP="00F2623A">
      <w:pPr>
        <w:pStyle w:val="a7"/>
        <w:numPr>
          <w:ilvl w:val="2"/>
          <w:numId w:val="4"/>
        </w:numPr>
        <w:tabs>
          <w:tab w:val="left" w:pos="1326"/>
        </w:tabs>
        <w:spacing w:before="1"/>
        <w:ind w:left="1326" w:hanging="540"/>
        <w:rPr>
          <w:sz w:val="20"/>
        </w:rPr>
      </w:pPr>
      <w:r>
        <w:rPr>
          <w:sz w:val="20"/>
        </w:rPr>
        <w:t>Это</w:t>
      </w:r>
      <w:r>
        <w:rPr>
          <w:spacing w:val="-3"/>
          <w:sz w:val="20"/>
        </w:rPr>
        <w:t xml:space="preserve"> </w:t>
      </w:r>
      <w:r>
        <w:rPr>
          <w:sz w:val="20"/>
        </w:rPr>
        <w:t>у</w:t>
      </w:r>
      <w:r>
        <w:rPr>
          <w:spacing w:val="-7"/>
          <w:sz w:val="20"/>
        </w:rPr>
        <w:t xml:space="preserve"> </w:t>
      </w:r>
      <w:r>
        <w:rPr>
          <w:sz w:val="20"/>
        </w:rPr>
        <w:t>нас</w:t>
      </w:r>
      <w:r>
        <w:rPr>
          <w:spacing w:val="-1"/>
          <w:sz w:val="20"/>
        </w:rPr>
        <w:t xml:space="preserve"> </w:t>
      </w:r>
      <w:r>
        <w:rPr>
          <w:sz w:val="20"/>
        </w:rPr>
        <w:t>уже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есть;</w:t>
      </w:r>
    </w:p>
    <w:p w:rsidR="0070515D" w:rsidRDefault="00C364FE" w:rsidP="00F2623A">
      <w:pPr>
        <w:pStyle w:val="a7"/>
        <w:numPr>
          <w:ilvl w:val="2"/>
          <w:numId w:val="4"/>
        </w:numPr>
        <w:tabs>
          <w:tab w:val="left" w:pos="1326"/>
        </w:tabs>
        <w:spacing w:before="4"/>
        <w:ind w:left="1326" w:hanging="540"/>
        <w:rPr>
          <w:sz w:val="20"/>
        </w:rPr>
      </w:pPr>
      <w:r>
        <w:rPr>
          <w:sz w:val="20"/>
        </w:rPr>
        <w:t>Это у</w:t>
      </w:r>
      <w:r>
        <w:rPr>
          <w:spacing w:val="-5"/>
          <w:sz w:val="20"/>
        </w:rPr>
        <w:t xml:space="preserve"> </w:t>
      </w:r>
      <w:r>
        <w:rPr>
          <w:sz w:val="20"/>
        </w:rPr>
        <w:t>нас</w:t>
      </w:r>
      <w:r>
        <w:rPr>
          <w:spacing w:val="-1"/>
          <w:sz w:val="20"/>
        </w:rPr>
        <w:t xml:space="preserve"> </w:t>
      </w:r>
      <w:r>
        <w:rPr>
          <w:sz w:val="20"/>
        </w:rPr>
        <w:t>не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получается.</w:t>
      </w:r>
    </w:p>
    <w:p w:rsidR="0070515D" w:rsidRDefault="00C364FE" w:rsidP="00F2623A">
      <w:pPr>
        <w:pStyle w:val="a7"/>
        <w:numPr>
          <w:ilvl w:val="2"/>
          <w:numId w:val="4"/>
        </w:numPr>
        <w:tabs>
          <w:tab w:val="left" w:pos="1326"/>
        </w:tabs>
        <w:spacing w:before="4"/>
        <w:ind w:left="1326" w:hanging="540"/>
        <w:rPr>
          <w:sz w:val="20"/>
        </w:rPr>
      </w:pPr>
      <w:r>
        <w:rPr>
          <w:sz w:val="20"/>
        </w:rPr>
        <w:t>Это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решает</w:t>
      </w:r>
      <w:r>
        <w:rPr>
          <w:spacing w:val="-4"/>
          <w:sz w:val="20"/>
        </w:rPr>
        <w:t xml:space="preserve"> </w:t>
      </w:r>
      <w:r>
        <w:rPr>
          <w:sz w:val="20"/>
        </w:rPr>
        <w:t>наших</w:t>
      </w:r>
      <w:r>
        <w:rPr>
          <w:spacing w:val="-2"/>
          <w:sz w:val="20"/>
        </w:rPr>
        <w:t xml:space="preserve"> </w:t>
      </w:r>
      <w:r>
        <w:rPr>
          <w:sz w:val="20"/>
        </w:rPr>
        <w:t>главных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проблем.</w:t>
      </w:r>
    </w:p>
    <w:p w:rsidR="0070515D" w:rsidRDefault="00C364FE" w:rsidP="00F2623A">
      <w:pPr>
        <w:pStyle w:val="a7"/>
        <w:numPr>
          <w:ilvl w:val="2"/>
          <w:numId w:val="4"/>
        </w:numPr>
        <w:tabs>
          <w:tab w:val="left" w:pos="1326"/>
        </w:tabs>
        <w:spacing w:before="4"/>
        <w:ind w:left="1326" w:hanging="540"/>
        <w:rPr>
          <w:sz w:val="20"/>
        </w:rPr>
      </w:pPr>
      <w:r>
        <w:rPr>
          <w:sz w:val="20"/>
        </w:rPr>
        <w:t>Это</w:t>
      </w:r>
      <w:r>
        <w:rPr>
          <w:spacing w:val="-5"/>
          <w:sz w:val="20"/>
        </w:rPr>
        <w:t xml:space="preserve"> </w:t>
      </w:r>
      <w:r>
        <w:rPr>
          <w:sz w:val="20"/>
        </w:rPr>
        <w:t>требует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доработки.</w:t>
      </w:r>
    </w:p>
    <w:p w:rsidR="0070515D" w:rsidRDefault="00C364FE" w:rsidP="00F2623A">
      <w:pPr>
        <w:pStyle w:val="a7"/>
        <w:numPr>
          <w:ilvl w:val="2"/>
          <w:numId w:val="4"/>
        </w:numPr>
        <w:tabs>
          <w:tab w:val="left" w:pos="1326"/>
        </w:tabs>
        <w:spacing w:before="4"/>
        <w:ind w:left="1326" w:hanging="540"/>
        <w:rPr>
          <w:sz w:val="20"/>
        </w:rPr>
      </w:pPr>
      <w:r>
        <w:rPr>
          <w:sz w:val="20"/>
        </w:rPr>
        <w:t>Здесь</w:t>
      </w:r>
      <w:r>
        <w:rPr>
          <w:spacing w:val="-4"/>
          <w:sz w:val="20"/>
        </w:rPr>
        <w:t xml:space="preserve"> </w:t>
      </w:r>
      <w:r>
        <w:rPr>
          <w:sz w:val="20"/>
        </w:rPr>
        <w:t>не</w:t>
      </w:r>
      <w:r>
        <w:rPr>
          <w:spacing w:val="-5"/>
          <w:sz w:val="20"/>
        </w:rPr>
        <w:t xml:space="preserve"> </w:t>
      </w:r>
      <w:r>
        <w:rPr>
          <w:sz w:val="20"/>
        </w:rPr>
        <w:t>все</w:t>
      </w:r>
      <w:r>
        <w:rPr>
          <w:spacing w:val="-2"/>
          <w:sz w:val="20"/>
        </w:rPr>
        <w:t xml:space="preserve"> равнозначно.</w:t>
      </w:r>
    </w:p>
    <w:p w:rsidR="0070515D" w:rsidRDefault="00C364FE" w:rsidP="00F2623A">
      <w:pPr>
        <w:pStyle w:val="a7"/>
        <w:numPr>
          <w:ilvl w:val="2"/>
          <w:numId w:val="4"/>
        </w:numPr>
        <w:tabs>
          <w:tab w:val="left" w:pos="1326"/>
        </w:tabs>
        <w:spacing w:before="2"/>
        <w:ind w:left="1326" w:hanging="540"/>
        <w:rPr>
          <w:sz w:val="20"/>
        </w:rPr>
      </w:pPr>
      <w:r>
        <w:rPr>
          <w:sz w:val="20"/>
        </w:rPr>
        <w:t>Есть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другие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идеи.</w:t>
      </w:r>
    </w:p>
    <w:p w:rsidR="0070515D" w:rsidRDefault="00C364FE" w:rsidP="00F2623A">
      <w:pPr>
        <w:pStyle w:val="a7"/>
        <w:numPr>
          <w:ilvl w:val="2"/>
          <w:numId w:val="4"/>
        </w:numPr>
        <w:tabs>
          <w:tab w:val="left" w:pos="1326"/>
        </w:tabs>
        <w:spacing w:before="4"/>
        <w:ind w:left="1326" w:hanging="540"/>
        <w:rPr>
          <w:sz w:val="20"/>
        </w:rPr>
      </w:pPr>
      <w:r>
        <w:rPr>
          <w:sz w:val="20"/>
        </w:rPr>
        <w:t>Из</w:t>
      </w:r>
      <w:r>
        <w:rPr>
          <w:spacing w:val="-10"/>
          <w:sz w:val="20"/>
        </w:rPr>
        <w:t xml:space="preserve"> </w:t>
      </w:r>
      <w:r>
        <w:rPr>
          <w:sz w:val="20"/>
        </w:rPr>
        <w:t>этого</w:t>
      </w:r>
      <w:r>
        <w:rPr>
          <w:spacing w:val="-9"/>
          <w:sz w:val="20"/>
        </w:rPr>
        <w:t xml:space="preserve"> </w:t>
      </w:r>
      <w:r>
        <w:rPr>
          <w:sz w:val="20"/>
        </w:rPr>
        <w:t>можно</w:t>
      </w:r>
      <w:r>
        <w:rPr>
          <w:spacing w:val="-10"/>
          <w:sz w:val="20"/>
        </w:rPr>
        <w:t xml:space="preserve"> </w:t>
      </w:r>
      <w:r>
        <w:rPr>
          <w:sz w:val="20"/>
        </w:rPr>
        <w:t>взять</w:t>
      </w:r>
      <w:r>
        <w:rPr>
          <w:spacing w:val="-9"/>
          <w:sz w:val="20"/>
        </w:rPr>
        <w:t xml:space="preserve"> </w:t>
      </w:r>
      <w:r>
        <w:rPr>
          <w:sz w:val="20"/>
        </w:rPr>
        <w:t>отдельные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элементы.</w:t>
      </w:r>
    </w:p>
    <w:p w:rsidR="0070515D" w:rsidRDefault="00C364FE" w:rsidP="00F2623A">
      <w:pPr>
        <w:pStyle w:val="a7"/>
        <w:numPr>
          <w:ilvl w:val="2"/>
          <w:numId w:val="4"/>
        </w:numPr>
        <w:tabs>
          <w:tab w:val="left" w:pos="1326"/>
        </w:tabs>
        <w:spacing w:before="4"/>
        <w:ind w:left="1326" w:hanging="540"/>
        <w:rPr>
          <w:sz w:val="20"/>
        </w:rPr>
      </w:pPr>
      <w:r>
        <w:rPr>
          <w:sz w:val="20"/>
        </w:rPr>
        <w:t>Все</w:t>
      </w:r>
      <w:r>
        <w:rPr>
          <w:spacing w:val="-3"/>
          <w:sz w:val="20"/>
        </w:rPr>
        <w:t xml:space="preserve"> </w:t>
      </w:r>
      <w:r>
        <w:rPr>
          <w:sz w:val="20"/>
        </w:rPr>
        <w:t>это</w:t>
      </w:r>
      <w:r>
        <w:rPr>
          <w:spacing w:val="-3"/>
          <w:sz w:val="20"/>
        </w:rPr>
        <w:t xml:space="preserve"> </w:t>
      </w:r>
      <w:r>
        <w:rPr>
          <w:sz w:val="20"/>
        </w:rPr>
        <w:t>требует</w:t>
      </w:r>
      <w:r>
        <w:rPr>
          <w:spacing w:val="-3"/>
          <w:sz w:val="20"/>
        </w:rPr>
        <w:t xml:space="preserve"> </w:t>
      </w:r>
      <w:r>
        <w:rPr>
          <w:sz w:val="20"/>
        </w:rPr>
        <w:t>тщательной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проверки.</w:t>
      </w:r>
    </w:p>
    <w:p w:rsidR="0070515D" w:rsidRDefault="00C364FE" w:rsidP="00F2623A">
      <w:pPr>
        <w:pStyle w:val="a7"/>
        <w:numPr>
          <w:ilvl w:val="2"/>
          <w:numId w:val="4"/>
        </w:numPr>
        <w:tabs>
          <w:tab w:val="left" w:pos="1326"/>
        </w:tabs>
        <w:spacing w:before="4"/>
        <w:ind w:left="1326" w:hanging="540"/>
        <w:rPr>
          <w:sz w:val="20"/>
        </w:rPr>
      </w:pPr>
      <w:r>
        <w:rPr>
          <w:sz w:val="20"/>
        </w:rPr>
        <w:t>Надо попробовать</w:t>
      </w:r>
      <w:r>
        <w:rPr>
          <w:spacing w:val="3"/>
          <w:sz w:val="20"/>
        </w:rPr>
        <w:t xml:space="preserve"> </w:t>
      </w:r>
      <w:r>
        <w:rPr>
          <w:sz w:val="20"/>
        </w:rPr>
        <w:t>–</w:t>
      </w:r>
      <w:r>
        <w:rPr>
          <w:spacing w:val="-1"/>
          <w:sz w:val="20"/>
        </w:rPr>
        <w:t xml:space="preserve"> </w:t>
      </w:r>
      <w:r>
        <w:rPr>
          <w:sz w:val="20"/>
        </w:rPr>
        <w:t>возможно, это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даст </w:t>
      </w:r>
      <w:r>
        <w:rPr>
          <w:spacing w:val="-2"/>
          <w:sz w:val="20"/>
        </w:rPr>
        <w:t>результат.</w:t>
      </w:r>
    </w:p>
    <w:p w:rsidR="0070515D" w:rsidRDefault="00C364FE" w:rsidP="00F2623A">
      <w:pPr>
        <w:pStyle w:val="a7"/>
        <w:numPr>
          <w:ilvl w:val="2"/>
          <w:numId w:val="4"/>
        </w:numPr>
        <w:tabs>
          <w:tab w:val="left" w:pos="1326"/>
        </w:tabs>
        <w:spacing w:before="4" w:line="226" w:lineRule="exact"/>
        <w:ind w:left="1326" w:hanging="540"/>
        <w:rPr>
          <w:sz w:val="20"/>
        </w:rPr>
      </w:pPr>
      <w:r>
        <w:rPr>
          <w:sz w:val="20"/>
        </w:rPr>
        <w:t>Это</w:t>
      </w:r>
      <w:r>
        <w:rPr>
          <w:spacing w:val="-4"/>
          <w:sz w:val="20"/>
        </w:rPr>
        <w:t xml:space="preserve"> </w:t>
      </w:r>
      <w:r>
        <w:rPr>
          <w:sz w:val="20"/>
        </w:rPr>
        <w:t>интересно,</w:t>
      </w:r>
      <w:r>
        <w:rPr>
          <w:spacing w:val="-4"/>
          <w:sz w:val="20"/>
        </w:rPr>
        <w:t xml:space="preserve"> </w:t>
      </w:r>
      <w:r>
        <w:rPr>
          <w:sz w:val="20"/>
        </w:rPr>
        <w:t>попробую</w:t>
      </w:r>
      <w:r>
        <w:rPr>
          <w:spacing w:val="-1"/>
          <w:sz w:val="20"/>
        </w:rPr>
        <w:t xml:space="preserve"> </w:t>
      </w:r>
      <w:r>
        <w:rPr>
          <w:sz w:val="20"/>
        </w:rPr>
        <w:t>у</w:t>
      </w:r>
      <w:r>
        <w:rPr>
          <w:spacing w:val="-8"/>
          <w:sz w:val="20"/>
        </w:rPr>
        <w:t xml:space="preserve"> </w:t>
      </w:r>
      <w:r>
        <w:rPr>
          <w:sz w:val="20"/>
        </w:rPr>
        <w:t>себя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классе.</w:t>
      </w:r>
    </w:p>
    <w:p w:rsidR="0070515D" w:rsidRDefault="00C364FE">
      <w:pPr>
        <w:pStyle w:val="3"/>
        <w:spacing w:line="229" w:lineRule="exact"/>
      </w:pPr>
      <w:r>
        <w:t>Методические</w:t>
      </w:r>
      <w:r>
        <w:rPr>
          <w:spacing w:val="-12"/>
        </w:rPr>
        <w:t xml:space="preserve"> </w:t>
      </w:r>
      <w:r>
        <w:t>рекомендации</w:t>
      </w:r>
      <w:r>
        <w:rPr>
          <w:spacing w:val="-10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анализу</w:t>
      </w:r>
      <w:r>
        <w:rPr>
          <w:spacing w:val="-11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rPr>
          <w:spacing w:val="-2"/>
        </w:rPr>
        <w:t>анкеты</w:t>
      </w:r>
    </w:p>
    <w:p w:rsidR="0070515D" w:rsidRDefault="00C364FE" w:rsidP="00B13130">
      <w:pPr>
        <w:pStyle w:val="a3"/>
        <w:spacing w:before="3" w:line="244" w:lineRule="auto"/>
        <w:ind w:right="827" w:firstLine="707"/>
      </w:pPr>
      <w:r>
        <w:lastRenderedPageBreak/>
        <w:t>При</w:t>
      </w:r>
      <w:r>
        <w:rPr>
          <w:spacing w:val="-8"/>
        </w:rPr>
        <w:t xml:space="preserve"> </w:t>
      </w:r>
      <w:r>
        <w:t>анализе</w:t>
      </w:r>
      <w:r>
        <w:rPr>
          <w:spacing w:val="-4"/>
        </w:rPr>
        <w:t xml:space="preserve"> </w:t>
      </w:r>
      <w:r>
        <w:t>нужно</w:t>
      </w:r>
      <w:r>
        <w:rPr>
          <w:spacing w:val="-2"/>
        </w:rPr>
        <w:t xml:space="preserve"> </w:t>
      </w:r>
      <w:r>
        <w:t>установить,</w:t>
      </w:r>
      <w:r>
        <w:rPr>
          <w:spacing w:val="-5"/>
        </w:rPr>
        <w:t xml:space="preserve"> </w:t>
      </w:r>
      <w:r>
        <w:t>имеет</w:t>
      </w:r>
      <w:r>
        <w:rPr>
          <w:spacing w:val="-5"/>
        </w:rPr>
        <w:t xml:space="preserve"> </w:t>
      </w:r>
      <w:r>
        <w:t>ли</w:t>
      </w:r>
      <w:r>
        <w:rPr>
          <w:spacing w:val="-5"/>
        </w:rPr>
        <w:t xml:space="preserve"> </w:t>
      </w:r>
      <w:r>
        <w:t>место</w:t>
      </w:r>
      <w:r>
        <w:rPr>
          <w:spacing w:val="-5"/>
        </w:rPr>
        <w:t xml:space="preserve"> </w:t>
      </w:r>
      <w:r>
        <w:t>расхождение</w:t>
      </w:r>
      <w:r>
        <w:rPr>
          <w:spacing w:val="-5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ответами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3 вопросы, сравнение показателей покажет направленность недовольства учителей. Данные ответов на 5 вопрос позволяет выявить учителей, готовых к переходу или уже работающих в</w:t>
      </w:r>
      <w:r w:rsidR="00B13130">
        <w:t xml:space="preserve"> </w:t>
      </w:r>
      <w:r>
        <w:t>«поисковом режиме». Ответы на 7</w:t>
      </w:r>
      <w:r>
        <w:rPr>
          <w:spacing w:val="40"/>
        </w:rPr>
        <w:t xml:space="preserve"> </w:t>
      </w:r>
      <w:r>
        <w:t>вопрос позволяет установить степень надежности и достоверности ответов на 1-6 вопросы и скорректировать. Если выводы анализа отвечающий подчеркивает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варианты</w:t>
      </w:r>
      <w:r>
        <w:rPr>
          <w:spacing w:val="-6"/>
        </w:rPr>
        <w:t xml:space="preserve"> </w:t>
      </w:r>
      <w:r>
        <w:t>ответов,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свидетельствует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«скептическом»</w:t>
      </w:r>
      <w:r>
        <w:rPr>
          <w:spacing w:val="-6"/>
        </w:rPr>
        <w:t xml:space="preserve"> </w:t>
      </w:r>
      <w:r>
        <w:t>отношении</w:t>
      </w:r>
      <w:r>
        <w:rPr>
          <w:spacing w:val="-8"/>
        </w:rPr>
        <w:t xml:space="preserve"> </w:t>
      </w:r>
      <w:r>
        <w:t>к</w:t>
      </w:r>
      <w:r w:rsidR="00B13130">
        <w:t xml:space="preserve"> н</w:t>
      </w:r>
      <w:r>
        <w:t>овому,</w:t>
      </w:r>
      <w:r>
        <w:rPr>
          <w:spacing w:val="4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об</w:t>
      </w:r>
      <w:r>
        <w:rPr>
          <w:spacing w:val="2"/>
        </w:rPr>
        <w:t xml:space="preserve"> </w:t>
      </w:r>
      <w:r>
        <w:t>осуществлении</w:t>
      </w:r>
      <w:r>
        <w:rPr>
          <w:spacing w:val="2"/>
        </w:rPr>
        <w:t xml:space="preserve"> </w:t>
      </w:r>
      <w:r>
        <w:t>метода</w:t>
      </w:r>
      <w:r>
        <w:rPr>
          <w:spacing w:val="2"/>
        </w:rPr>
        <w:t xml:space="preserve"> </w:t>
      </w:r>
      <w:r>
        <w:t>«</w:t>
      </w:r>
      <w:proofErr w:type="spellStart"/>
      <w:r>
        <w:t>кусочного</w:t>
      </w:r>
      <w:proofErr w:type="spellEnd"/>
      <w:r>
        <w:rPr>
          <w:spacing w:val="2"/>
        </w:rPr>
        <w:t xml:space="preserve"> </w:t>
      </w:r>
      <w:r>
        <w:t>внедрения»</w:t>
      </w:r>
      <w:r>
        <w:rPr>
          <w:spacing w:val="2"/>
        </w:rPr>
        <w:t xml:space="preserve"> </w:t>
      </w:r>
      <w:r>
        <w:t>нововведений,</w:t>
      </w:r>
      <w:r>
        <w:rPr>
          <w:spacing w:val="4"/>
        </w:rPr>
        <w:t xml:space="preserve"> </w:t>
      </w:r>
      <w:r>
        <w:t>8</w:t>
      </w:r>
      <w:r>
        <w:rPr>
          <w:spacing w:val="6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о</w:t>
      </w:r>
      <w:r>
        <w:rPr>
          <w:spacing w:val="2"/>
        </w:rPr>
        <w:t xml:space="preserve"> </w:t>
      </w:r>
      <w:r>
        <w:rPr>
          <w:spacing w:val="-2"/>
        </w:rPr>
        <w:t>методе</w:t>
      </w:r>
    </w:p>
    <w:p w:rsidR="0070515D" w:rsidRDefault="00C364FE">
      <w:pPr>
        <w:pStyle w:val="a3"/>
        <w:spacing w:before="4"/>
        <w:jc w:val="both"/>
      </w:pPr>
      <w:r>
        <w:t>«вечного</w:t>
      </w:r>
      <w:r>
        <w:rPr>
          <w:spacing w:val="-5"/>
        </w:rPr>
        <w:t xml:space="preserve"> </w:t>
      </w:r>
      <w:r>
        <w:t>эксперимента»,</w:t>
      </w:r>
      <w:r>
        <w:rPr>
          <w:spacing w:val="-1"/>
        </w:rPr>
        <w:t xml:space="preserve"> </w:t>
      </w:r>
      <w:r>
        <w:t>9,10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готовности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rPr>
          <w:spacing w:val="-2"/>
        </w:rPr>
        <w:t>новшество.</w:t>
      </w:r>
    </w:p>
    <w:p w:rsidR="0070515D" w:rsidRDefault="0070515D">
      <w:pPr>
        <w:pStyle w:val="a3"/>
        <w:ind w:left="0"/>
      </w:pPr>
    </w:p>
    <w:p w:rsidR="0070515D" w:rsidRDefault="0070515D">
      <w:pPr>
        <w:pStyle w:val="a3"/>
        <w:ind w:left="0"/>
      </w:pPr>
    </w:p>
    <w:p w:rsidR="0070515D" w:rsidRDefault="0070515D">
      <w:pPr>
        <w:pStyle w:val="a3"/>
        <w:spacing w:before="12"/>
        <w:ind w:left="0"/>
      </w:pPr>
    </w:p>
    <w:p w:rsidR="0070515D" w:rsidRDefault="0070515D">
      <w:pPr>
        <w:pStyle w:val="a3"/>
        <w:spacing w:before="221"/>
        <w:ind w:left="0"/>
      </w:pPr>
    </w:p>
    <w:p w:rsidR="0070515D" w:rsidRDefault="00C364FE" w:rsidP="00F2623A">
      <w:pPr>
        <w:pStyle w:val="1"/>
        <w:numPr>
          <w:ilvl w:val="1"/>
          <w:numId w:val="5"/>
        </w:numPr>
        <w:tabs>
          <w:tab w:val="left" w:pos="1137"/>
          <w:tab w:val="left" w:pos="2926"/>
        </w:tabs>
        <w:ind w:right="1110"/>
        <w:rPr>
          <w:sz w:val="20"/>
        </w:rPr>
      </w:pPr>
      <w:r>
        <w:t>Анкета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выявления</w:t>
      </w:r>
      <w:r>
        <w:rPr>
          <w:spacing w:val="-4"/>
        </w:rPr>
        <w:t xml:space="preserve"> </w:t>
      </w:r>
      <w:proofErr w:type="spellStart"/>
      <w:r>
        <w:t>кризисогенных</w:t>
      </w:r>
      <w:proofErr w:type="spellEnd"/>
      <w:r>
        <w:rPr>
          <w:spacing w:val="-7"/>
        </w:rPr>
        <w:t xml:space="preserve"> </w:t>
      </w:r>
      <w:r>
        <w:t>факторов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факторов</w:t>
      </w:r>
      <w:r>
        <w:rPr>
          <w:spacing w:val="-6"/>
        </w:rPr>
        <w:t xml:space="preserve"> </w:t>
      </w:r>
      <w:r>
        <w:t>преодоления профессиональных кризисов учителей</w:t>
      </w:r>
    </w:p>
    <w:p w:rsidR="0070515D" w:rsidRDefault="00C364FE">
      <w:pPr>
        <w:pStyle w:val="3"/>
        <w:spacing w:before="51"/>
        <w:ind w:left="4519"/>
      </w:pPr>
      <w:r>
        <w:rPr>
          <w:spacing w:val="-2"/>
        </w:rPr>
        <w:t>Инструкция</w:t>
      </w:r>
    </w:p>
    <w:p w:rsidR="0070515D" w:rsidRDefault="00C364FE">
      <w:pPr>
        <w:pStyle w:val="a3"/>
        <w:spacing w:before="6" w:line="242" w:lineRule="auto"/>
        <w:ind w:right="705"/>
      </w:pPr>
      <w:r>
        <w:t>Выразите, пожалуйста, свое отношение к приведенным суждениям. Если Вы согласны с суждением,</w:t>
      </w:r>
      <w:r>
        <w:rPr>
          <w:spacing w:val="-4"/>
        </w:rPr>
        <w:t xml:space="preserve"> </w:t>
      </w:r>
      <w:r>
        <w:t>поставьте,</w:t>
      </w:r>
      <w:r>
        <w:rPr>
          <w:spacing w:val="-6"/>
        </w:rPr>
        <w:t xml:space="preserve"> </w:t>
      </w:r>
      <w:r>
        <w:t>пожалуйста,</w:t>
      </w:r>
      <w:r>
        <w:rPr>
          <w:spacing w:val="-5"/>
        </w:rPr>
        <w:t xml:space="preserve"> </w:t>
      </w:r>
      <w:r>
        <w:t>знак</w:t>
      </w:r>
      <w:r>
        <w:rPr>
          <w:spacing w:val="-2"/>
        </w:rPr>
        <w:t xml:space="preserve"> </w:t>
      </w:r>
      <w:r>
        <w:t>«+»;</w:t>
      </w:r>
      <w:r>
        <w:rPr>
          <w:spacing w:val="-5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согласны</w:t>
      </w:r>
      <w:r>
        <w:rPr>
          <w:spacing w:val="-5"/>
        </w:rPr>
        <w:t xml:space="preserve"> </w:t>
      </w:r>
      <w:r>
        <w:t>лишь</w:t>
      </w:r>
      <w:r>
        <w:rPr>
          <w:spacing w:val="-5"/>
        </w:rPr>
        <w:t xml:space="preserve"> </w:t>
      </w:r>
      <w:r>
        <w:t>отчасти,</w:t>
      </w:r>
      <w:r>
        <w:rPr>
          <w:spacing w:val="-6"/>
        </w:rPr>
        <w:t xml:space="preserve"> </w:t>
      </w:r>
      <w:r>
        <w:t>то</w:t>
      </w:r>
      <w:r>
        <w:rPr>
          <w:spacing w:val="-5"/>
        </w:rPr>
        <w:t xml:space="preserve"> </w:t>
      </w:r>
      <w:r>
        <w:t>знак</w:t>
      </w:r>
      <w:r>
        <w:rPr>
          <w:spacing w:val="-7"/>
        </w:rPr>
        <w:t xml:space="preserve"> </w:t>
      </w:r>
      <w:r>
        <w:t>«+</w:t>
      </w:r>
      <w:r>
        <w:rPr>
          <w:spacing w:val="-2"/>
        </w:rPr>
        <w:t xml:space="preserve"> </w:t>
      </w:r>
      <w:r>
        <w:t>-»;</w:t>
      </w:r>
      <w:r>
        <w:rPr>
          <w:spacing w:val="-5"/>
        </w:rPr>
        <w:t xml:space="preserve"> </w:t>
      </w:r>
      <w:r>
        <w:t>если Вы не согласны, то поставьте знак «-».</w:t>
      </w:r>
    </w:p>
    <w:p w:rsidR="0070515D" w:rsidRDefault="00C364FE">
      <w:pPr>
        <w:pStyle w:val="3"/>
        <w:spacing w:before="118"/>
        <w:ind w:left="500" w:right="780"/>
        <w:jc w:val="center"/>
      </w:pPr>
      <w:r>
        <w:rPr>
          <w:spacing w:val="-2"/>
        </w:rPr>
        <w:t>Анкета</w:t>
      </w:r>
    </w:p>
    <w:p w:rsidR="0070515D" w:rsidRDefault="00C364FE">
      <w:pPr>
        <w:pStyle w:val="a3"/>
        <w:spacing w:before="6" w:line="244" w:lineRule="auto"/>
        <w:ind w:right="705"/>
      </w:pPr>
      <w:r>
        <w:t>Результаты анкетирования необходимо внести в представленную ниже таблицу</w:t>
      </w:r>
      <w:r>
        <w:rPr>
          <w:spacing w:val="-1"/>
        </w:rPr>
        <w:t xml:space="preserve"> </w:t>
      </w:r>
      <w:r>
        <w:t>по следующей схеме:</w:t>
      </w:r>
      <w:r>
        <w:rPr>
          <w:spacing w:val="-7"/>
        </w:rPr>
        <w:t xml:space="preserve"> </w:t>
      </w:r>
      <w:r>
        <w:t>вместо</w:t>
      </w:r>
      <w:r>
        <w:rPr>
          <w:spacing w:val="-6"/>
        </w:rPr>
        <w:t xml:space="preserve"> </w:t>
      </w:r>
      <w:r>
        <w:t>знака</w:t>
      </w:r>
      <w:r>
        <w:rPr>
          <w:spacing w:val="-5"/>
        </w:rPr>
        <w:t xml:space="preserve"> </w:t>
      </w:r>
      <w:r>
        <w:t>«+»</w:t>
      </w:r>
      <w:r>
        <w:rPr>
          <w:spacing w:val="-6"/>
        </w:rPr>
        <w:t xml:space="preserve"> </w:t>
      </w:r>
      <w:r>
        <w:t>вписать</w:t>
      </w:r>
      <w:r>
        <w:rPr>
          <w:spacing w:val="-5"/>
        </w:rPr>
        <w:t xml:space="preserve"> </w:t>
      </w:r>
      <w:r>
        <w:t>1,</w:t>
      </w:r>
      <w:r>
        <w:rPr>
          <w:spacing w:val="-7"/>
        </w:rPr>
        <w:t xml:space="preserve"> </w:t>
      </w:r>
      <w:r>
        <w:t>вместо</w:t>
      </w:r>
      <w:r>
        <w:rPr>
          <w:spacing w:val="-5"/>
        </w:rPr>
        <w:t xml:space="preserve"> </w:t>
      </w:r>
      <w:r>
        <w:t>знака</w:t>
      </w:r>
      <w:r>
        <w:rPr>
          <w:spacing w:val="-6"/>
        </w:rPr>
        <w:t xml:space="preserve"> </w:t>
      </w:r>
      <w:r>
        <w:t>«+-»</w:t>
      </w:r>
      <w:r>
        <w:rPr>
          <w:spacing w:val="-6"/>
        </w:rPr>
        <w:t xml:space="preserve"> </w:t>
      </w:r>
      <w:r>
        <w:t>вписать</w:t>
      </w:r>
      <w:r>
        <w:rPr>
          <w:spacing w:val="-7"/>
        </w:rPr>
        <w:t xml:space="preserve"> </w:t>
      </w:r>
      <w:r>
        <w:t>0,5,</w:t>
      </w:r>
      <w:r>
        <w:rPr>
          <w:spacing w:val="-7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вместо</w:t>
      </w:r>
      <w:r>
        <w:rPr>
          <w:spacing w:val="-6"/>
        </w:rPr>
        <w:t xml:space="preserve"> </w:t>
      </w:r>
      <w:r>
        <w:t>знака</w:t>
      </w:r>
      <w:r>
        <w:rPr>
          <w:spacing w:val="-5"/>
        </w:rPr>
        <w:t xml:space="preserve"> </w:t>
      </w:r>
      <w:r>
        <w:t>«-»</w:t>
      </w:r>
      <w:r>
        <w:rPr>
          <w:spacing w:val="-6"/>
        </w:rPr>
        <w:t xml:space="preserve"> </w:t>
      </w:r>
      <w:r>
        <w:t>вписать</w:t>
      </w:r>
      <w:r>
        <w:rPr>
          <w:spacing w:val="-7"/>
        </w:rPr>
        <w:t xml:space="preserve"> </w:t>
      </w:r>
      <w:r>
        <w:t>0.</w:t>
      </w:r>
    </w:p>
    <w:p w:rsidR="0070515D" w:rsidRDefault="0070515D">
      <w:pPr>
        <w:pStyle w:val="a3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7742"/>
        <w:gridCol w:w="1512"/>
      </w:tblGrid>
      <w:tr w:rsidR="0070515D">
        <w:trPr>
          <w:trHeight w:val="350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60"/>
              <w:ind w:left="12" w:right="1"/>
              <w:jc w:val="center"/>
              <w:rPr>
                <w:sz w:val="20"/>
              </w:rPr>
            </w:pPr>
            <w:r>
              <w:rPr>
                <w:spacing w:val="-10"/>
                <w:w w:val="105"/>
                <w:sz w:val="20"/>
              </w:rPr>
              <w:t>№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before="60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Суждение</w:t>
            </w:r>
          </w:p>
        </w:tc>
        <w:tc>
          <w:tcPr>
            <w:tcW w:w="1512" w:type="dxa"/>
          </w:tcPr>
          <w:p w:rsidR="0070515D" w:rsidRDefault="00C364FE">
            <w:pPr>
              <w:pStyle w:val="TableParagraph"/>
              <w:spacing w:before="60"/>
              <w:ind w:left="279"/>
              <w:rPr>
                <w:sz w:val="20"/>
              </w:rPr>
            </w:pPr>
            <w:r>
              <w:rPr>
                <w:sz w:val="20"/>
              </w:rPr>
              <w:t>Ваш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ответ</w:t>
            </w: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Как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учитель,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глядя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будущее,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испытываю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сомнения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безнадежность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Обстоятельства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складываются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совершенно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так,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хотелось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плохо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понимаю,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должен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учеников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сейчас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проблем,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многих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учителей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70515D">
            <w:pPr>
              <w:pStyle w:val="TableParagraph"/>
              <w:spacing w:before="4"/>
              <w:rPr>
                <w:sz w:val="20"/>
              </w:rPr>
            </w:pPr>
          </w:p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25" w:lineRule="exact"/>
              <w:ind w:left="45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Я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хочу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лучше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разбираться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в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жизни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пытаюсь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влиять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педагогический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школе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458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1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28" w:lineRule="exact"/>
              <w:ind w:left="25"/>
              <w:rPr>
                <w:sz w:val="20"/>
              </w:rPr>
            </w:pPr>
            <w:r>
              <w:rPr>
                <w:sz w:val="20"/>
              </w:rPr>
              <w:t xml:space="preserve">Часто в трудностях учитель обретает смысл своей профессиональной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стараюсь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обсудить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другими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учителями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проблемы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pacing w:val="-6"/>
                <w:sz w:val="20"/>
              </w:rPr>
              <w:t>Мне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трудно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неинтересно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осваивать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новые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знания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предмету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Часто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после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чувствую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очень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усталым(ой)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C364FE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То,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что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раньше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было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меня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важно,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совершенно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перестало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быть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таковым сейчас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сожалению,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ученики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плохо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понимают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меня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C364FE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считаю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необходимым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подвергать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анализу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свои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профессиональные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взгляды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позиции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C364FE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всегда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могу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придумать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уроке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что-либо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такое,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что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позволит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реализовать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мою </w:t>
            </w:r>
            <w:r>
              <w:rPr>
                <w:sz w:val="20"/>
              </w:rPr>
              <w:t>задумку, идею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C364FE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знаю,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что имеет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высший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непреходящий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смысл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 как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могу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реализовать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его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в </w:t>
            </w:r>
            <w:r>
              <w:rPr>
                <w:sz w:val="20"/>
              </w:rPr>
              <w:t>своей профессиональной деятельности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pacing w:val="-10"/>
                <w:sz w:val="20"/>
              </w:rPr>
              <w:t>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уважением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отношусь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ученику,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уникальности и проблемам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pacing w:val="-4"/>
                <w:sz w:val="20"/>
              </w:rPr>
              <w:t>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вижу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серьезной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необходимости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обновлять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используемые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методы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работы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Раньше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было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шансов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добиться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успеха,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теперь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29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чаще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перестаю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положительные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своей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0515D" w:rsidRDefault="0070515D">
      <w:pPr>
        <w:pStyle w:val="TableParagraph"/>
        <w:rPr>
          <w:rFonts w:ascii="Times New Roman"/>
          <w:sz w:val="16"/>
        </w:rPr>
        <w:sectPr w:rsidR="0070515D" w:rsidSect="001D6489">
          <w:headerReference w:type="default" r:id="rId12"/>
          <w:footerReference w:type="default" r:id="rId13"/>
          <w:pgSz w:w="11910" w:h="16840"/>
          <w:pgMar w:top="1440" w:right="1080" w:bottom="1440" w:left="1080" w:header="710" w:footer="779" w:gutter="0"/>
          <w:cols w:space="720"/>
          <w:docGrid w:linePitch="299"/>
        </w:sectPr>
      </w:pPr>
    </w:p>
    <w:p w:rsidR="0070515D" w:rsidRDefault="0070515D">
      <w:pPr>
        <w:pStyle w:val="a3"/>
        <w:spacing w:before="9"/>
        <w:ind w:left="0"/>
        <w:rPr>
          <w:sz w:val="7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7742"/>
        <w:gridCol w:w="1512"/>
      </w:tblGrid>
      <w:tr w:rsidR="0070515D">
        <w:trPr>
          <w:trHeight w:val="230"/>
        </w:trPr>
        <w:tc>
          <w:tcPr>
            <w:tcW w:w="389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before="2" w:line="207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2" w:line="207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before="2" w:line="207" w:lineRule="exact"/>
              <w:ind w:left="25"/>
              <w:rPr>
                <w:sz w:val="20"/>
              </w:rPr>
            </w:pPr>
            <w:r>
              <w:rPr>
                <w:sz w:val="20"/>
              </w:rPr>
              <w:t>То,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делаю,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коллеги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понимают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совершенно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неверно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3" w:line="207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before="3" w:line="207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люблю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знакомиться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новым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взглядом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вещи,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позицией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2" w:line="207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before="2" w:line="207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всегда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могу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найти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радость,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даже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уроке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2" w:line="207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before="2" w:line="207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хочу,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людям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жилось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лучше,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знаю,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зависит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меня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2" w:line="207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before="2" w:line="207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люблю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праздники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школе,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когда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ученики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чувствуют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единение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2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20" w:lineRule="atLeas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знаю,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будет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дальше,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отношения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слишком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мало устраивают меня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C364FE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z w:val="20"/>
              </w:rPr>
              <w:t>Постоянные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заботы,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дела.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меня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практически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остается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личную </w:t>
            </w:r>
            <w:r>
              <w:rPr>
                <w:spacing w:val="-2"/>
                <w:sz w:val="20"/>
              </w:rPr>
              <w:t>жизнь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C364FE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30" w:lineRule="exact"/>
              <w:ind w:left="25" w:right="56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требую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учеников,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даю,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хотя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думаю,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 им это вряд ли пригодится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Жизнь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бывает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несправедлива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Мое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изменяется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протяжении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жизни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верю,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хватит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внутренних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сил,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преодолеть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сложности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C364FE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z w:val="20"/>
              </w:rPr>
              <w:t>По-моему,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следует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придавать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слишком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большое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ошибке,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которую совершает человек. Важно найти способ исправить ее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C364FE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обдумываю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позиций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себя,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поведение.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пытаюсь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понять, как меня видят мои ученики, учителя, родители учеников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нашей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вряд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могут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произойти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позитивные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изменения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27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07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07" w:lineRule="exact"/>
              <w:ind w:left="25"/>
              <w:rPr>
                <w:sz w:val="20"/>
              </w:rPr>
            </w:pPr>
            <w:r>
              <w:rPr>
                <w:sz w:val="20"/>
              </w:rPr>
              <w:t>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задумки,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возможностей,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реализовать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их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2" w:line="207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before="2" w:line="207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хочу,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чтобы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меньше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затрагивала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личное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время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2" w:line="207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before="2" w:line="207" w:lineRule="exact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Мои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профессиональные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проблемы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кажутся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другим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незначительными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2" w:line="207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before="2" w:line="207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знаю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людей,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умело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решающих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проблемы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самореализации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профессии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2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20" w:lineRule="atLeast"/>
              <w:ind w:left="25" w:right="56"/>
              <w:rPr>
                <w:sz w:val="20"/>
              </w:rPr>
            </w:pPr>
            <w:r>
              <w:rPr>
                <w:sz w:val="20"/>
              </w:rPr>
              <w:t>Если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обстоятельства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благоприятствуют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мне,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вполне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реализую себя в частной жизни, в своих хобби и увлечениях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Каждый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человек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может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поставить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перед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собой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цель,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работать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добиться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успеха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C364FE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стараюсь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обращать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успехи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ученика,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выискивать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его </w:t>
            </w:r>
            <w:r>
              <w:rPr>
                <w:spacing w:val="-2"/>
                <w:sz w:val="20"/>
              </w:rPr>
              <w:t>недостатки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То,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будет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будущем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моими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учениками,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мало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зависит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меня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Меня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устраивают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роли,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заставляет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играть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жизнь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легко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могу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поменять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работу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Все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меньше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вижу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вокруг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себя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справедливых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людей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C364FE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z w:val="20"/>
              </w:rPr>
              <w:t>Если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вижу,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приводят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положительному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результату,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могу остановиться и начать все совершенно по-другому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прекрасных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сторон,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деньги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определяют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очень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мало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люблю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своих учеников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обретаю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смысл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радость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C364FE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открыто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раскрываю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коллегам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свои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проблемы,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делятся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своими </w:t>
            </w:r>
            <w:r>
              <w:rPr>
                <w:spacing w:val="-2"/>
                <w:sz w:val="20"/>
              </w:rPr>
              <w:t>проблемами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испытываю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тревогу,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когда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задумываюсь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школе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важно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получать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свою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работу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большие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деньги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знаю,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сегодня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правильно,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нет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line="210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10" w:lineRule="exact"/>
              <w:ind w:left="25"/>
              <w:rPr>
                <w:sz w:val="20"/>
              </w:rPr>
            </w:pPr>
            <w:r>
              <w:rPr>
                <w:sz w:val="20"/>
              </w:rPr>
              <w:t>Другие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видят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положительных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результатов,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458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1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30" w:lineRule="exact"/>
              <w:ind w:left="25"/>
              <w:rPr>
                <w:sz w:val="20"/>
              </w:rPr>
            </w:pPr>
            <w:r>
              <w:rPr>
                <w:sz w:val="20"/>
              </w:rPr>
              <w:t>Чтобы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человек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должен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иметь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сторонах </w:t>
            </w:r>
            <w:r>
              <w:rPr>
                <w:spacing w:val="-2"/>
                <w:sz w:val="20"/>
              </w:rPr>
              <w:t>жизни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29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1" w:line="207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before="1" w:line="207" w:lineRule="exact"/>
              <w:ind w:left="25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предложений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зависит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делается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школе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2" w:line="207" w:lineRule="exact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before="2" w:line="207" w:lineRule="exact"/>
              <w:ind w:left="25"/>
              <w:rPr>
                <w:sz w:val="20"/>
              </w:rPr>
            </w:pPr>
            <w:r>
              <w:rPr>
                <w:sz w:val="20"/>
              </w:rPr>
              <w:t>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умею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своей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интересные,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положительные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моменты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460"/>
        </w:trPr>
        <w:tc>
          <w:tcPr>
            <w:tcW w:w="389" w:type="dxa"/>
          </w:tcPr>
          <w:p w:rsidR="0070515D" w:rsidRDefault="00C364FE">
            <w:pPr>
              <w:pStyle w:val="TableParagraph"/>
              <w:spacing w:before="2"/>
              <w:ind w:left="1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7742" w:type="dxa"/>
          </w:tcPr>
          <w:p w:rsidR="0070515D" w:rsidRDefault="00C364FE">
            <w:pPr>
              <w:pStyle w:val="TableParagraph"/>
              <w:spacing w:line="230" w:lineRule="atLeast"/>
              <w:ind w:left="25"/>
              <w:rPr>
                <w:sz w:val="20"/>
              </w:rPr>
            </w:pPr>
            <w:r>
              <w:rPr>
                <w:sz w:val="20"/>
              </w:rPr>
              <w:t>Меня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волнуют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интересы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учеников,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думают,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живут,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чем </w:t>
            </w:r>
            <w:r>
              <w:rPr>
                <w:spacing w:val="-2"/>
                <w:sz w:val="20"/>
              </w:rPr>
              <w:t>переживают</w:t>
            </w:r>
          </w:p>
        </w:tc>
        <w:tc>
          <w:tcPr>
            <w:tcW w:w="151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0515D" w:rsidRDefault="00C364FE">
      <w:pPr>
        <w:pStyle w:val="3"/>
        <w:spacing w:before="51"/>
      </w:pPr>
      <w:r>
        <w:rPr>
          <w:spacing w:val="-2"/>
        </w:rPr>
        <w:t>Интерпретация</w:t>
      </w:r>
      <w:r>
        <w:rPr>
          <w:spacing w:val="6"/>
        </w:rPr>
        <w:t xml:space="preserve"> </w:t>
      </w:r>
      <w:r>
        <w:rPr>
          <w:spacing w:val="-2"/>
        </w:rPr>
        <w:t>результатов</w:t>
      </w:r>
    </w:p>
    <w:p w:rsidR="0070515D" w:rsidRDefault="00C364FE">
      <w:pPr>
        <w:spacing w:before="1"/>
        <w:ind w:left="427"/>
        <w:rPr>
          <w:sz w:val="20"/>
        </w:rPr>
      </w:pPr>
      <w:r>
        <w:rPr>
          <w:spacing w:val="-2"/>
          <w:sz w:val="20"/>
        </w:rPr>
        <w:t>Первые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четыре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столбца</w:t>
      </w:r>
      <w:r>
        <w:rPr>
          <w:spacing w:val="5"/>
          <w:sz w:val="20"/>
        </w:rPr>
        <w:t xml:space="preserve"> </w:t>
      </w:r>
      <w:r>
        <w:rPr>
          <w:spacing w:val="-2"/>
          <w:sz w:val="20"/>
        </w:rPr>
        <w:t>характеризуют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представленность</w:t>
      </w:r>
      <w:r>
        <w:rPr>
          <w:spacing w:val="10"/>
          <w:sz w:val="20"/>
        </w:rPr>
        <w:t xml:space="preserve"> </w:t>
      </w:r>
      <w:proofErr w:type="spellStart"/>
      <w:r>
        <w:rPr>
          <w:rFonts w:ascii="Arial" w:hAnsi="Arial"/>
          <w:b/>
          <w:spacing w:val="-2"/>
          <w:sz w:val="20"/>
        </w:rPr>
        <w:t>кризисогенных</w:t>
      </w:r>
      <w:proofErr w:type="spellEnd"/>
      <w:r>
        <w:rPr>
          <w:rFonts w:ascii="Arial" w:hAnsi="Arial"/>
          <w:b/>
          <w:spacing w:val="7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факторов</w:t>
      </w:r>
      <w:r>
        <w:rPr>
          <w:spacing w:val="-2"/>
          <w:sz w:val="20"/>
        </w:rPr>
        <w:t>.</w:t>
      </w:r>
    </w:p>
    <w:p w:rsidR="0070515D" w:rsidRDefault="0070515D">
      <w:pPr>
        <w:pStyle w:val="a3"/>
        <w:spacing w:after="1"/>
        <w:ind w:left="0"/>
        <w:rPr>
          <w:sz w:val="11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583"/>
        <w:gridCol w:w="624"/>
        <w:gridCol w:w="584"/>
        <w:gridCol w:w="622"/>
        <w:gridCol w:w="584"/>
        <w:gridCol w:w="625"/>
        <w:gridCol w:w="584"/>
        <w:gridCol w:w="625"/>
        <w:gridCol w:w="581"/>
        <w:gridCol w:w="624"/>
        <w:gridCol w:w="581"/>
        <w:gridCol w:w="622"/>
        <w:gridCol w:w="581"/>
        <w:gridCol w:w="624"/>
        <w:gridCol w:w="576"/>
      </w:tblGrid>
      <w:tr w:rsidR="0070515D">
        <w:trPr>
          <w:trHeight w:val="230"/>
        </w:trPr>
        <w:tc>
          <w:tcPr>
            <w:tcW w:w="1209" w:type="dxa"/>
            <w:gridSpan w:val="2"/>
          </w:tcPr>
          <w:p w:rsidR="0070515D" w:rsidRDefault="00C364FE">
            <w:pPr>
              <w:pStyle w:val="TableParagraph"/>
              <w:spacing w:line="210" w:lineRule="exact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08" w:type="dxa"/>
            <w:gridSpan w:val="2"/>
          </w:tcPr>
          <w:p w:rsidR="0070515D" w:rsidRDefault="00C364FE">
            <w:pPr>
              <w:pStyle w:val="TableParagraph"/>
              <w:spacing w:line="210" w:lineRule="exact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1206" w:type="dxa"/>
            <w:gridSpan w:val="2"/>
          </w:tcPr>
          <w:p w:rsidR="0070515D" w:rsidRDefault="00C364FE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09" w:type="dxa"/>
            <w:gridSpan w:val="2"/>
          </w:tcPr>
          <w:p w:rsidR="0070515D" w:rsidRDefault="00C364FE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Г</w:t>
            </w:r>
          </w:p>
        </w:tc>
        <w:tc>
          <w:tcPr>
            <w:tcW w:w="1206" w:type="dxa"/>
            <w:gridSpan w:val="2"/>
          </w:tcPr>
          <w:p w:rsidR="0070515D" w:rsidRDefault="00C364FE">
            <w:pPr>
              <w:pStyle w:val="TableParagraph"/>
              <w:spacing w:line="210" w:lineRule="exact"/>
              <w:ind w:left="7" w:right="3"/>
              <w:jc w:val="center"/>
              <w:rPr>
                <w:sz w:val="20"/>
              </w:rPr>
            </w:pPr>
            <w:r>
              <w:rPr>
                <w:spacing w:val="-10"/>
                <w:w w:val="95"/>
                <w:sz w:val="20"/>
              </w:rPr>
              <w:t>Д</w:t>
            </w:r>
          </w:p>
        </w:tc>
        <w:tc>
          <w:tcPr>
            <w:tcW w:w="1205" w:type="dxa"/>
            <w:gridSpan w:val="2"/>
          </w:tcPr>
          <w:p w:rsidR="0070515D" w:rsidRDefault="00C364FE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Е</w:t>
            </w:r>
          </w:p>
        </w:tc>
        <w:tc>
          <w:tcPr>
            <w:tcW w:w="1203" w:type="dxa"/>
            <w:gridSpan w:val="2"/>
          </w:tcPr>
          <w:p w:rsidR="0070515D" w:rsidRDefault="00C364FE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Ж</w:t>
            </w:r>
          </w:p>
        </w:tc>
        <w:tc>
          <w:tcPr>
            <w:tcW w:w="1200" w:type="dxa"/>
            <w:gridSpan w:val="2"/>
          </w:tcPr>
          <w:p w:rsidR="0070515D" w:rsidRDefault="00C364FE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З</w:t>
            </w:r>
          </w:p>
        </w:tc>
      </w:tr>
      <w:tr w:rsidR="0070515D">
        <w:trPr>
          <w:trHeight w:val="460"/>
        </w:trPr>
        <w:tc>
          <w:tcPr>
            <w:tcW w:w="626" w:type="dxa"/>
          </w:tcPr>
          <w:p w:rsidR="0070515D" w:rsidRDefault="00C364FE">
            <w:pPr>
              <w:pStyle w:val="TableParagraph"/>
              <w:spacing w:line="230" w:lineRule="exact"/>
              <w:ind w:left="150" w:right="102" w:hanging="36"/>
              <w:rPr>
                <w:sz w:val="20"/>
              </w:rPr>
            </w:pPr>
            <w:proofErr w:type="spellStart"/>
            <w:proofErr w:type="gramStart"/>
            <w:r>
              <w:rPr>
                <w:spacing w:val="-4"/>
                <w:sz w:val="20"/>
              </w:rPr>
              <w:t>воп</w:t>
            </w:r>
            <w:proofErr w:type="spellEnd"/>
            <w:r>
              <w:rPr>
                <w:spacing w:val="-4"/>
                <w:sz w:val="20"/>
              </w:rPr>
              <w:t xml:space="preserve">- </w:t>
            </w:r>
            <w:r>
              <w:rPr>
                <w:spacing w:val="-5"/>
                <w:sz w:val="20"/>
              </w:rPr>
              <w:t>рос</w:t>
            </w:r>
            <w:proofErr w:type="gramEnd"/>
          </w:p>
        </w:tc>
        <w:tc>
          <w:tcPr>
            <w:tcW w:w="583" w:type="dxa"/>
          </w:tcPr>
          <w:p w:rsidR="0070515D" w:rsidRDefault="00C364FE">
            <w:pPr>
              <w:pStyle w:val="TableParagraph"/>
              <w:spacing w:line="230" w:lineRule="exact"/>
              <w:ind w:left="134" w:right="129" w:firstLine="21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 xml:space="preserve">от- </w:t>
            </w:r>
            <w:proofErr w:type="spellStart"/>
            <w:r>
              <w:rPr>
                <w:spacing w:val="-5"/>
                <w:sz w:val="20"/>
              </w:rPr>
              <w:t>вет</w:t>
            </w:r>
            <w:proofErr w:type="spellEnd"/>
            <w:proofErr w:type="gramEnd"/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30" w:lineRule="exact"/>
              <w:ind w:left="151" w:right="99" w:hanging="36"/>
              <w:rPr>
                <w:sz w:val="20"/>
              </w:rPr>
            </w:pPr>
            <w:proofErr w:type="spellStart"/>
            <w:proofErr w:type="gramStart"/>
            <w:r>
              <w:rPr>
                <w:spacing w:val="-4"/>
                <w:sz w:val="20"/>
              </w:rPr>
              <w:t>воп</w:t>
            </w:r>
            <w:proofErr w:type="spellEnd"/>
            <w:r>
              <w:rPr>
                <w:spacing w:val="-4"/>
                <w:sz w:val="20"/>
              </w:rPr>
              <w:t xml:space="preserve">- </w:t>
            </w:r>
            <w:r>
              <w:rPr>
                <w:spacing w:val="-5"/>
                <w:sz w:val="20"/>
              </w:rPr>
              <w:t>рос</w:t>
            </w:r>
            <w:proofErr w:type="gramEnd"/>
          </w:p>
        </w:tc>
        <w:tc>
          <w:tcPr>
            <w:tcW w:w="584" w:type="dxa"/>
          </w:tcPr>
          <w:p w:rsidR="0070515D" w:rsidRDefault="00C364FE">
            <w:pPr>
              <w:pStyle w:val="TableParagraph"/>
              <w:spacing w:line="230" w:lineRule="exact"/>
              <w:ind w:left="134" w:right="126" w:firstLine="21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 xml:space="preserve">от- </w:t>
            </w:r>
            <w:proofErr w:type="spellStart"/>
            <w:r>
              <w:rPr>
                <w:spacing w:val="-5"/>
                <w:sz w:val="20"/>
              </w:rPr>
              <w:t>вет</w:t>
            </w:r>
            <w:proofErr w:type="spellEnd"/>
            <w:proofErr w:type="gramEnd"/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line="230" w:lineRule="exact"/>
              <w:ind w:left="148" w:right="106" w:hanging="36"/>
              <w:rPr>
                <w:sz w:val="20"/>
              </w:rPr>
            </w:pPr>
            <w:proofErr w:type="spellStart"/>
            <w:proofErr w:type="gramStart"/>
            <w:r>
              <w:rPr>
                <w:spacing w:val="-4"/>
                <w:sz w:val="20"/>
              </w:rPr>
              <w:t>воп</w:t>
            </w:r>
            <w:proofErr w:type="spellEnd"/>
            <w:r>
              <w:rPr>
                <w:spacing w:val="-4"/>
                <w:sz w:val="20"/>
              </w:rPr>
              <w:t xml:space="preserve">- </w:t>
            </w:r>
            <w:r>
              <w:rPr>
                <w:spacing w:val="-5"/>
                <w:sz w:val="20"/>
              </w:rPr>
              <w:t>рос</w:t>
            </w:r>
            <w:proofErr w:type="gramEnd"/>
          </w:p>
        </w:tc>
        <w:tc>
          <w:tcPr>
            <w:tcW w:w="584" w:type="dxa"/>
          </w:tcPr>
          <w:p w:rsidR="0070515D" w:rsidRDefault="00C364FE">
            <w:pPr>
              <w:pStyle w:val="TableParagraph"/>
              <w:spacing w:line="230" w:lineRule="exact"/>
              <w:ind w:left="136" w:right="128" w:firstLine="21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 xml:space="preserve">от- </w:t>
            </w:r>
            <w:proofErr w:type="spellStart"/>
            <w:r>
              <w:rPr>
                <w:spacing w:val="-5"/>
                <w:sz w:val="20"/>
              </w:rPr>
              <w:t>вет</w:t>
            </w:r>
            <w:proofErr w:type="spellEnd"/>
            <w:proofErr w:type="gramEnd"/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line="230" w:lineRule="exact"/>
              <w:ind w:left="147" w:right="110" w:hanging="36"/>
              <w:rPr>
                <w:sz w:val="20"/>
              </w:rPr>
            </w:pPr>
            <w:proofErr w:type="spellStart"/>
            <w:proofErr w:type="gramStart"/>
            <w:r>
              <w:rPr>
                <w:spacing w:val="-4"/>
                <w:sz w:val="20"/>
              </w:rPr>
              <w:t>воп</w:t>
            </w:r>
            <w:proofErr w:type="spellEnd"/>
            <w:r>
              <w:rPr>
                <w:spacing w:val="-4"/>
                <w:sz w:val="20"/>
              </w:rPr>
              <w:t xml:space="preserve">- </w:t>
            </w:r>
            <w:r>
              <w:rPr>
                <w:spacing w:val="-5"/>
                <w:sz w:val="20"/>
              </w:rPr>
              <w:t>рос</w:t>
            </w:r>
            <w:proofErr w:type="gramEnd"/>
          </w:p>
        </w:tc>
        <w:tc>
          <w:tcPr>
            <w:tcW w:w="584" w:type="dxa"/>
          </w:tcPr>
          <w:p w:rsidR="0070515D" w:rsidRDefault="00C364FE">
            <w:pPr>
              <w:pStyle w:val="TableParagraph"/>
              <w:spacing w:line="230" w:lineRule="exact"/>
              <w:ind w:left="132" w:right="128" w:firstLine="21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 xml:space="preserve">от- </w:t>
            </w:r>
            <w:proofErr w:type="spellStart"/>
            <w:r>
              <w:rPr>
                <w:spacing w:val="-5"/>
                <w:sz w:val="20"/>
              </w:rPr>
              <w:t>вет</w:t>
            </w:r>
            <w:proofErr w:type="spellEnd"/>
            <w:proofErr w:type="gramEnd"/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line="230" w:lineRule="exact"/>
              <w:ind w:left="146" w:right="106" w:hanging="37"/>
              <w:rPr>
                <w:sz w:val="20"/>
              </w:rPr>
            </w:pPr>
            <w:proofErr w:type="spellStart"/>
            <w:proofErr w:type="gramStart"/>
            <w:r>
              <w:rPr>
                <w:spacing w:val="-4"/>
                <w:sz w:val="20"/>
              </w:rPr>
              <w:t>воп</w:t>
            </w:r>
            <w:proofErr w:type="spellEnd"/>
            <w:r>
              <w:rPr>
                <w:spacing w:val="-4"/>
                <w:sz w:val="20"/>
              </w:rPr>
              <w:t xml:space="preserve">- </w:t>
            </w:r>
            <w:r>
              <w:rPr>
                <w:spacing w:val="-5"/>
                <w:sz w:val="20"/>
              </w:rPr>
              <w:t>рос</w:t>
            </w:r>
            <w:proofErr w:type="gramEnd"/>
          </w:p>
        </w:tc>
        <w:tc>
          <w:tcPr>
            <w:tcW w:w="581" w:type="dxa"/>
          </w:tcPr>
          <w:p w:rsidR="0070515D" w:rsidRDefault="00C364FE">
            <w:pPr>
              <w:pStyle w:val="TableParagraph"/>
              <w:spacing w:line="230" w:lineRule="exact"/>
              <w:ind w:left="130" w:right="127" w:firstLine="19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 xml:space="preserve">от- </w:t>
            </w:r>
            <w:proofErr w:type="spellStart"/>
            <w:r>
              <w:rPr>
                <w:spacing w:val="-5"/>
                <w:sz w:val="20"/>
              </w:rPr>
              <w:t>вет</w:t>
            </w:r>
            <w:proofErr w:type="spellEnd"/>
            <w:proofErr w:type="gramEnd"/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30" w:lineRule="exact"/>
              <w:ind w:left="145" w:right="105" w:hanging="36"/>
              <w:rPr>
                <w:sz w:val="20"/>
              </w:rPr>
            </w:pPr>
            <w:proofErr w:type="spellStart"/>
            <w:proofErr w:type="gramStart"/>
            <w:r>
              <w:rPr>
                <w:spacing w:val="-4"/>
                <w:sz w:val="20"/>
              </w:rPr>
              <w:t>воп</w:t>
            </w:r>
            <w:proofErr w:type="spellEnd"/>
            <w:r>
              <w:rPr>
                <w:spacing w:val="-4"/>
                <w:sz w:val="20"/>
              </w:rPr>
              <w:t xml:space="preserve">- </w:t>
            </w:r>
            <w:r>
              <w:rPr>
                <w:spacing w:val="-5"/>
                <w:sz w:val="20"/>
              </w:rPr>
              <w:t>рос</w:t>
            </w:r>
            <w:proofErr w:type="gramEnd"/>
          </w:p>
        </w:tc>
        <w:tc>
          <w:tcPr>
            <w:tcW w:w="581" w:type="dxa"/>
          </w:tcPr>
          <w:p w:rsidR="0070515D" w:rsidRDefault="00C364FE">
            <w:pPr>
              <w:pStyle w:val="TableParagraph"/>
              <w:spacing w:line="230" w:lineRule="exact"/>
              <w:ind w:left="130" w:right="127" w:firstLine="19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 xml:space="preserve">от- </w:t>
            </w:r>
            <w:proofErr w:type="spellStart"/>
            <w:r>
              <w:rPr>
                <w:spacing w:val="-5"/>
                <w:sz w:val="20"/>
              </w:rPr>
              <w:t>вет</w:t>
            </w:r>
            <w:proofErr w:type="spellEnd"/>
            <w:proofErr w:type="gramEnd"/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line="230" w:lineRule="exact"/>
              <w:ind w:left="144" w:right="104" w:hanging="36"/>
              <w:rPr>
                <w:sz w:val="20"/>
              </w:rPr>
            </w:pPr>
            <w:proofErr w:type="spellStart"/>
            <w:proofErr w:type="gramStart"/>
            <w:r>
              <w:rPr>
                <w:spacing w:val="-4"/>
                <w:sz w:val="20"/>
              </w:rPr>
              <w:t>воп</w:t>
            </w:r>
            <w:proofErr w:type="spellEnd"/>
            <w:r>
              <w:rPr>
                <w:spacing w:val="-4"/>
                <w:sz w:val="20"/>
              </w:rPr>
              <w:t xml:space="preserve">- </w:t>
            </w:r>
            <w:r>
              <w:rPr>
                <w:spacing w:val="-5"/>
                <w:sz w:val="20"/>
              </w:rPr>
              <w:t>рос</w:t>
            </w:r>
            <w:proofErr w:type="gramEnd"/>
          </w:p>
        </w:tc>
        <w:tc>
          <w:tcPr>
            <w:tcW w:w="581" w:type="dxa"/>
          </w:tcPr>
          <w:p w:rsidR="0070515D" w:rsidRDefault="00C364FE">
            <w:pPr>
              <w:pStyle w:val="TableParagraph"/>
              <w:spacing w:line="230" w:lineRule="exact"/>
              <w:ind w:left="130" w:right="127" w:firstLine="21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 xml:space="preserve">от- </w:t>
            </w:r>
            <w:proofErr w:type="spellStart"/>
            <w:r>
              <w:rPr>
                <w:spacing w:val="-5"/>
                <w:sz w:val="20"/>
              </w:rPr>
              <w:t>вет</w:t>
            </w:r>
            <w:proofErr w:type="spellEnd"/>
            <w:proofErr w:type="gramEnd"/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30" w:lineRule="exact"/>
              <w:ind w:left="144" w:right="106" w:hanging="36"/>
              <w:rPr>
                <w:sz w:val="20"/>
              </w:rPr>
            </w:pPr>
            <w:proofErr w:type="spellStart"/>
            <w:proofErr w:type="gramStart"/>
            <w:r>
              <w:rPr>
                <w:spacing w:val="-4"/>
                <w:sz w:val="20"/>
              </w:rPr>
              <w:t>воп</w:t>
            </w:r>
            <w:proofErr w:type="spellEnd"/>
            <w:r>
              <w:rPr>
                <w:spacing w:val="-4"/>
                <w:sz w:val="20"/>
              </w:rPr>
              <w:t xml:space="preserve">- </w:t>
            </w:r>
            <w:r>
              <w:rPr>
                <w:spacing w:val="-5"/>
                <w:sz w:val="20"/>
              </w:rPr>
              <w:t>рос</w:t>
            </w:r>
            <w:proofErr w:type="gramEnd"/>
          </w:p>
        </w:tc>
        <w:tc>
          <w:tcPr>
            <w:tcW w:w="576" w:type="dxa"/>
          </w:tcPr>
          <w:p w:rsidR="0070515D" w:rsidRDefault="00C364FE">
            <w:pPr>
              <w:pStyle w:val="TableParagraph"/>
              <w:spacing w:line="230" w:lineRule="exact"/>
              <w:ind w:left="128" w:right="128" w:firstLine="19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 xml:space="preserve">от- </w:t>
            </w:r>
            <w:proofErr w:type="spellStart"/>
            <w:r>
              <w:rPr>
                <w:spacing w:val="-5"/>
                <w:sz w:val="20"/>
              </w:rPr>
              <w:t>вет</w:t>
            </w:r>
            <w:proofErr w:type="spellEnd"/>
            <w:proofErr w:type="gramEnd"/>
          </w:p>
        </w:tc>
      </w:tr>
      <w:tr w:rsidR="0070515D">
        <w:trPr>
          <w:trHeight w:val="230"/>
        </w:trPr>
        <w:tc>
          <w:tcPr>
            <w:tcW w:w="626" w:type="dxa"/>
          </w:tcPr>
          <w:p w:rsidR="0070515D" w:rsidRDefault="00C364FE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83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5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line="210" w:lineRule="exact"/>
              <w:ind w:left="10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line="210" w:lineRule="exact"/>
              <w:ind w:left="6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line="210" w:lineRule="exact"/>
              <w:ind w:left="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76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626" w:type="dxa"/>
          </w:tcPr>
          <w:p w:rsidR="0070515D" w:rsidRDefault="00C364FE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83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line="210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line="210" w:lineRule="exact"/>
              <w:ind w:left="4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line="210" w:lineRule="exact"/>
              <w:ind w:left="2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line="210" w:lineRule="exact"/>
              <w:ind w:left="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76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626" w:type="dxa"/>
          </w:tcPr>
          <w:p w:rsidR="0070515D" w:rsidRDefault="00C364FE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583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line="210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line="210" w:lineRule="exact"/>
              <w:ind w:left="4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line="210" w:lineRule="exact"/>
              <w:ind w:left="2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line="210" w:lineRule="exact"/>
              <w:ind w:left="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576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626" w:type="dxa"/>
          </w:tcPr>
          <w:p w:rsidR="0070515D" w:rsidRDefault="00C364FE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25</w:t>
            </w:r>
          </w:p>
        </w:tc>
        <w:tc>
          <w:tcPr>
            <w:tcW w:w="583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line="210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line="210" w:lineRule="exact"/>
              <w:ind w:left="4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line="210" w:lineRule="exact"/>
              <w:ind w:left="2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line="210" w:lineRule="exact"/>
              <w:ind w:left="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576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626" w:type="dxa"/>
          </w:tcPr>
          <w:p w:rsidR="0070515D" w:rsidRDefault="00C364FE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83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line="210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line="210" w:lineRule="exact"/>
              <w:ind w:left="4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line="210" w:lineRule="exact"/>
              <w:ind w:left="2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line="210" w:lineRule="exact"/>
              <w:ind w:left="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576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0"/>
        </w:trPr>
        <w:tc>
          <w:tcPr>
            <w:tcW w:w="626" w:type="dxa"/>
          </w:tcPr>
          <w:p w:rsidR="0070515D" w:rsidRDefault="00C364FE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583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line="210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line="210" w:lineRule="exact"/>
              <w:ind w:left="4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line="210" w:lineRule="exact"/>
              <w:ind w:left="2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line="210" w:lineRule="exact"/>
              <w:ind w:left="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line="210" w:lineRule="exact"/>
              <w:ind w:left="1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576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0515D" w:rsidRDefault="0070515D">
      <w:pPr>
        <w:pStyle w:val="TableParagraph"/>
        <w:rPr>
          <w:rFonts w:ascii="Times New Roman"/>
          <w:sz w:val="16"/>
        </w:rPr>
        <w:sectPr w:rsidR="0070515D" w:rsidSect="001D6489">
          <w:headerReference w:type="default" r:id="rId14"/>
          <w:footerReference w:type="default" r:id="rId15"/>
          <w:pgSz w:w="11910" w:h="16840"/>
          <w:pgMar w:top="1440" w:right="1080" w:bottom="1440" w:left="1080" w:header="710" w:footer="779" w:gutter="0"/>
          <w:cols w:space="720"/>
          <w:docGrid w:linePitch="299"/>
        </w:sectPr>
      </w:pPr>
    </w:p>
    <w:p w:rsidR="0070515D" w:rsidRDefault="0070515D">
      <w:pPr>
        <w:pStyle w:val="a3"/>
        <w:spacing w:before="9"/>
        <w:ind w:left="0"/>
        <w:rPr>
          <w:sz w:val="7"/>
        </w:rPr>
      </w:pPr>
    </w:p>
    <w:tbl>
      <w:tblPr>
        <w:tblStyle w:val="TableNormal"/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583"/>
        <w:gridCol w:w="624"/>
        <w:gridCol w:w="584"/>
        <w:gridCol w:w="622"/>
        <w:gridCol w:w="584"/>
        <w:gridCol w:w="625"/>
        <w:gridCol w:w="584"/>
        <w:gridCol w:w="625"/>
        <w:gridCol w:w="581"/>
        <w:gridCol w:w="624"/>
        <w:gridCol w:w="581"/>
        <w:gridCol w:w="622"/>
        <w:gridCol w:w="581"/>
        <w:gridCol w:w="624"/>
        <w:gridCol w:w="576"/>
      </w:tblGrid>
      <w:tr w:rsidR="0070515D">
        <w:trPr>
          <w:trHeight w:val="230"/>
        </w:trPr>
        <w:tc>
          <w:tcPr>
            <w:tcW w:w="626" w:type="dxa"/>
          </w:tcPr>
          <w:p w:rsidR="0070515D" w:rsidRDefault="00C364FE">
            <w:pPr>
              <w:pStyle w:val="TableParagraph"/>
              <w:spacing w:before="2" w:line="207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583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before="2" w:line="207" w:lineRule="exact"/>
              <w:ind w:left="10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before="2" w:line="207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before="2" w:line="207" w:lineRule="exact"/>
              <w:ind w:left="4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before="2" w:line="207" w:lineRule="exact"/>
              <w:ind w:left="2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before="2" w:line="207" w:lineRule="exact"/>
              <w:ind w:left="10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before="2" w:line="207" w:lineRule="exact"/>
              <w:ind w:left="7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before="2" w:line="207" w:lineRule="exact"/>
              <w:ind w:left="10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576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515D">
        <w:trPr>
          <w:trHeight w:val="232"/>
        </w:trPr>
        <w:tc>
          <w:tcPr>
            <w:tcW w:w="626" w:type="dxa"/>
          </w:tcPr>
          <w:p w:rsidR="0070515D" w:rsidRDefault="00C364FE">
            <w:pPr>
              <w:pStyle w:val="TableParagraph"/>
              <w:spacing w:before="2"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</w:p>
        </w:tc>
        <w:tc>
          <w:tcPr>
            <w:tcW w:w="583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before="2" w:line="210" w:lineRule="exact"/>
              <w:ind w:left="11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before="2" w:line="210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before="2" w:line="210" w:lineRule="exact"/>
              <w:ind w:left="4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</w:p>
        </w:tc>
        <w:tc>
          <w:tcPr>
            <w:tcW w:w="584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5" w:type="dxa"/>
          </w:tcPr>
          <w:p w:rsidR="0070515D" w:rsidRDefault="00C364FE">
            <w:pPr>
              <w:pStyle w:val="TableParagraph"/>
              <w:spacing w:before="2" w:line="210" w:lineRule="exact"/>
              <w:ind w:left="2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before="2" w:line="210" w:lineRule="exact"/>
              <w:ind w:left="10" w:righ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</w:tcPr>
          <w:p w:rsidR="0070515D" w:rsidRDefault="00C364FE">
            <w:pPr>
              <w:pStyle w:val="TableParagraph"/>
              <w:spacing w:before="2" w:line="210" w:lineRule="exact"/>
              <w:ind w:left="7" w:righ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</w:p>
        </w:tc>
        <w:tc>
          <w:tcPr>
            <w:tcW w:w="581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</w:tcPr>
          <w:p w:rsidR="0070515D" w:rsidRDefault="00C364FE">
            <w:pPr>
              <w:pStyle w:val="TableParagraph"/>
              <w:spacing w:before="2" w:line="210" w:lineRule="exact"/>
              <w:ind w:left="10" w:righ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Итого</w:t>
            </w:r>
          </w:p>
        </w:tc>
        <w:tc>
          <w:tcPr>
            <w:tcW w:w="576" w:type="dxa"/>
          </w:tcPr>
          <w:p w:rsidR="0070515D" w:rsidRDefault="0070515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0515D" w:rsidRDefault="0070515D">
      <w:pPr>
        <w:pStyle w:val="a3"/>
        <w:spacing w:before="122"/>
        <w:ind w:left="0"/>
      </w:pPr>
    </w:p>
    <w:p w:rsidR="0070515D" w:rsidRDefault="00C364FE">
      <w:pPr>
        <w:pStyle w:val="a3"/>
      </w:pPr>
      <w:r>
        <w:t>Первый</w:t>
      </w:r>
      <w:r>
        <w:rPr>
          <w:spacing w:val="5"/>
        </w:rPr>
        <w:t xml:space="preserve"> </w:t>
      </w:r>
      <w:r>
        <w:t>столбец</w:t>
      </w:r>
      <w:r>
        <w:rPr>
          <w:spacing w:val="7"/>
        </w:rPr>
        <w:t xml:space="preserve"> </w:t>
      </w:r>
      <w:r>
        <w:t>(А)</w:t>
      </w:r>
      <w:r>
        <w:rPr>
          <w:spacing w:val="9"/>
        </w:rPr>
        <w:t xml:space="preserve"> </w:t>
      </w:r>
      <w:r>
        <w:t>—</w:t>
      </w:r>
      <w:r>
        <w:rPr>
          <w:spacing w:val="9"/>
        </w:rPr>
        <w:t xml:space="preserve"> </w:t>
      </w:r>
      <w:r>
        <w:t>фактор</w:t>
      </w:r>
      <w:r>
        <w:rPr>
          <w:spacing w:val="8"/>
        </w:rPr>
        <w:t xml:space="preserve"> </w:t>
      </w:r>
      <w:r>
        <w:t>отсутствия</w:t>
      </w:r>
      <w:r>
        <w:rPr>
          <w:spacing w:val="9"/>
        </w:rPr>
        <w:t xml:space="preserve"> </w:t>
      </w:r>
      <w:r>
        <w:rPr>
          <w:spacing w:val="-2"/>
        </w:rPr>
        <w:t>перспективы.</w:t>
      </w:r>
    </w:p>
    <w:p w:rsidR="0070515D" w:rsidRDefault="00C364FE">
      <w:pPr>
        <w:pStyle w:val="a3"/>
        <w:spacing w:before="124" w:line="372" w:lineRule="auto"/>
        <w:ind w:right="2604"/>
      </w:pPr>
      <w:r>
        <w:t xml:space="preserve">Второй столбец (Б) — фактор негативного влияния внешних обстоятельств. </w:t>
      </w:r>
      <w:r>
        <w:rPr>
          <w:w w:val="105"/>
        </w:rPr>
        <w:t>Третий</w:t>
      </w:r>
      <w:r>
        <w:rPr>
          <w:spacing w:val="-14"/>
          <w:w w:val="105"/>
        </w:rPr>
        <w:t xml:space="preserve"> </w:t>
      </w:r>
      <w:r>
        <w:rPr>
          <w:w w:val="105"/>
        </w:rPr>
        <w:t>столбец</w:t>
      </w:r>
      <w:r>
        <w:rPr>
          <w:spacing w:val="-14"/>
          <w:w w:val="105"/>
        </w:rPr>
        <w:t xml:space="preserve"> </w:t>
      </w:r>
      <w:r>
        <w:rPr>
          <w:w w:val="105"/>
        </w:rPr>
        <w:t>(В)</w:t>
      </w:r>
      <w:r>
        <w:rPr>
          <w:spacing w:val="-14"/>
          <w:w w:val="105"/>
        </w:rPr>
        <w:t xml:space="preserve"> </w:t>
      </w:r>
      <w:r>
        <w:rPr>
          <w:w w:val="140"/>
        </w:rPr>
        <w:t>—</w:t>
      </w:r>
      <w:r>
        <w:rPr>
          <w:spacing w:val="-19"/>
          <w:w w:val="140"/>
        </w:rPr>
        <w:t xml:space="preserve"> </w:t>
      </w:r>
      <w:r>
        <w:rPr>
          <w:w w:val="105"/>
        </w:rPr>
        <w:t>фактор</w:t>
      </w:r>
      <w:r>
        <w:rPr>
          <w:spacing w:val="-14"/>
          <w:w w:val="105"/>
        </w:rPr>
        <w:t xml:space="preserve"> </w:t>
      </w:r>
      <w:r>
        <w:rPr>
          <w:w w:val="105"/>
        </w:rPr>
        <w:t>потери</w:t>
      </w:r>
      <w:r>
        <w:rPr>
          <w:spacing w:val="-13"/>
          <w:w w:val="105"/>
        </w:rPr>
        <w:t xml:space="preserve"> </w:t>
      </w:r>
      <w:r>
        <w:rPr>
          <w:w w:val="105"/>
        </w:rPr>
        <w:t>смысла</w:t>
      </w:r>
      <w:r>
        <w:rPr>
          <w:spacing w:val="-13"/>
          <w:w w:val="105"/>
        </w:rPr>
        <w:t xml:space="preserve"> </w:t>
      </w:r>
      <w:r>
        <w:rPr>
          <w:w w:val="105"/>
        </w:rPr>
        <w:t>жизни.</w:t>
      </w:r>
    </w:p>
    <w:p w:rsidR="0070515D" w:rsidRDefault="00C364FE">
      <w:pPr>
        <w:pStyle w:val="a3"/>
        <w:spacing w:line="225" w:lineRule="exact"/>
      </w:pPr>
      <w:r>
        <w:t>Четвертый</w:t>
      </w:r>
      <w:r>
        <w:rPr>
          <w:spacing w:val="6"/>
        </w:rPr>
        <w:t xml:space="preserve"> </w:t>
      </w:r>
      <w:r>
        <w:t>столбец</w:t>
      </w:r>
      <w:r>
        <w:rPr>
          <w:spacing w:val="8"/>
        </w:rPr>
        <w:t xml:space="preserve"> </w:t>
      </w:r>
      <w:r>
        <w:t>(Г)</w:t>
      </w:r>
      <w:r>
        <w:rPr>
          <w:spacing w:val="10"/>
        </w:rPr>
        <w:t xml:space="preserve"> </w:t>
      </w:r>
      <w:r>
        <w:t>—</w:t>
      </w:r>
      <w:r>
        <w:rPr>
          <w:spacing w:val="12"/>
        </w:rPr>
        <w:t xml:space="preserve"> </w:t>
      </w:r>
      <w:r>
        <w:t>фактор</w:t>
      </w:r>
      <w:r>
        <w:rPr>
          <w:spacing w:val="9"/>
        </w:rPr>
        <w:t xml:space="preserve"> </w:t>
      </w:r>
      <w:r>
        <w:rPr>
          <w:spacing w:val="-2"/>
        </w:rPr>
        <w:t>отчуждения.</w:t>
      </w:r>
    </w:p>
    <w:p w:rsidR="0070515D" w:rsidRDefault="00C364FE">
      <w:pPr>
        <w:pStyle w:val="a3"/>
        <w:spacing w:before="124" w:line="242" w:lineRule="auto"/>
        <w:ind w:right="827"/>
        <w:rPr>
          <w:rFonts w:ascii="Arial" w:hAnsi="Arial"/>
          <w:b/>
        </w:rPr>
      </w:pPr>
      <w:r>
        <w:t>Для</w:t>
      </w:r>
      <w:r>
        <w:rPr>
          <w:spacing w:val="-10"/>
        </w:rPr>
        <w:t xml:space="preserve"> </w:t>
      </w:r>
      <w:r>
        <w:t>учителя,</w:t>
      </w:r>
      <w:r>
        <w:rPr>
          <w:spacing w:val="-12"/>
        </w:rPr>
        <w:t xml:space="preserve"> </w:t>
      </w:r>
      <w:r>
        <w:t>находящегося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кризисном</w:t>
      </w:r>
      <w:r>
        <w:rPr>
          <w:spacing w:val="-13"/>
        </w:rPr>
        <w:t xml:space="preserve"> </w:t>
      </w:r>
      <w:r>
        <w:t>состоянии,</w:t>
      </w:r>
      <w:r>
        <w:rPr>
          <w:spacing w:val="-13"/>
        </w:rPr>
        <w:t xml:space="preserve"> </w:t>
      </w:r>
      <w:r>
        <w:t>характерны</w:t>
      </w:r>
      <w:r>
        <w:rPr>
          <w:spacing w:val="-11"/>
        </w:rPr>
        <w:t xml:space="preserve"> </w:t>
      </w:r>
      <w:r>
        <w:t>высокие</w:t>
      </w:r>
      <w:r>
        <w:rPr>
          <w:spacing w:val="-13"/>
        </w:rPr>
        <w:t xml:space="preserve"> </w:t>
      </w:r>
      <w:r>
        <w:t>значения</w:t>
      </w:r>
      <w:r>
        <w:rPr>
          <w:spacing w:val="-12"/>
        </w:rPr>
        <w:t xml:space="preserve"> </w:t>
      </w:r>
      <w:r>
        <w:t>этих</w:t>
      </w:r>
      <w:r>
        <w:rPr>
          <w:spacing w:val="-12"/>
        </w:rPr>
        <w:t xml:space="preserve"> </w:t>
      </w:r>
      <w:r>
        <w:t xml:space="preserve">факторов. Он отчуждается от других людей, считает, что его плохо понимают. Такой педагог считает, что внешние обстоятельства негативно влияют на его жизнь и он не в состоянии самостоятельно определять свои жизненные ориентиры. В результате педагог перестает интересоваться новым, не стремится развивать себя. Следующие четыре столбца характеризуют представленность </w:t>
      </w:r>
      <w:r>
        <w:rPr>
          <w:rFonts w:ascii="Arial" w:hAnsi="Arial"/>
          <w:b/>
        </w:rPr>
        <w:t>факторов преодоления кризисов.</w:t>
      </w:r>
    </w:p>
    <w:p w:rsidR="0070515D" w:rsidRDefault="00C364FE">
      <w:pPr>
        <w:pStyle w:val="a3"/>
        <w:spacing w:before="125" w:line="372" w:lineRule="auto"/>
        <w:ind w:right="3035"/>
      </w:pPr>
      <w:r>
        <w:t xml:space="preserve">Пятый столбец (Д) — фактор ориентации на новое, интенции на развитие. </w:t>
      </w:r>
      <w:r>
        <w:rPr>
          <w:w w:val="105"/>
        </w:rPr>
        <w:t>Шестой</w:t>
      </w:r>
      <w:r>
        <w:rPr>
          <w:spacing w:val="-14"/>
          <w:w w:val="105"/>
        </w:rPr>
        <w:t xml:space="preserve"> </w:t>
      </w:r>
      <w:r>
        <w:rPr>
          <w:w w:val="105"/>
        </w:rPr>
        <w:t>столбец</w:t>
      </w:r>
      <w:r>
        <w:rPr>
          <w:spacing w:val="-14"/>
          <w:w w:val="105"/>
        </w:rPr>
        <w:t xml:space="preserve"> </w:t>
      </w:r>
      <w:r>
        <w:rPr>
          <w:w w:val="105"/>
        </w:rPr>
        <w:t>(Е)</w:t>
      </w:r>
      <w:r>
        <w:rPr>
          <w:spacing w:val="-14"/>
          <w:w w:val="105"/>
        </w:rPr>
        <w:t xml:space="preserve"> </w:t>
      </w:r>
      <w:r>
        <w:rPr>
          <w:w w:val="140"/>
        </w:rPr>
        <w:t>—</w:t>
      </w:r>
      <w:r>
        <w:rPr>
          <w:spacing w:val="-19"/>
          <w:w w:val="140"/>
        </w:rPr>
        <w:t xml:space="preserve"> </w:t>
      </w:r>
      <w:r>
        <w:rPr>
          <w:w w:val="105"/>
        </w:rPr>
        <w:t>фактор</w:t>
      </w:r>
      <w:r>
        <w:rPr>
          <w:spacing w:val="-14"/>
          <w:w w:val="105"/>
        </w:rPr>
        <w:t xml:space="preserve"> </w:t>
      </w:r>
      <w:r>
        <w:rPr>
          <w:w w:val="105"/>
        </w:rPr>
        <w:t>обретения</w:t>
      </w:r>
      <w:r>
        <w:rPr>
          <w:spacing w:val="-14"/>
          <w:w w:val="105"/>
        </w:rPr>
        <w:t xml:space="preserve"> </w:t>
      </w:r>
      <w:r>
        <w:rPr>
          <w:w w:val="105"/>
        </w:rPr>
        <w:t>самоконтроля.</w:t>
      </w:r>
    </w:p>
    <w:p w:rsidR="0070515D" w:rsidRDefault="00C364FE">
      <w:pPr>
        <w:pStyle w:val="a3"/>
        <w:spacing w:line="372" w:lineRule="auto"/>
        <w:ind w:right="5121"/>
      </w:pPr>
      <w:r>
        <w:t>Седьмой столбец (Ж) — фактор обретения целей. Восьмой столбец (З) — фактор открытости миру.</w:t>
      </w:r>
    </w:p>
    <w:p w:rsidR="0070515D" w:rsidRDefault="00C364FE">
      <w:pPr>
        <w:pStyle w:val="a3"/>
        <w:spacing w:line="244" w:lineRule="auto"/>
        <w:ind w:right="749" w:firstLine="539"/>
      </w:pPr>
      <w:r>
        <w:t>Для</w:t>
      </w:r>
      <w:r>
        <w:rPr>
          <w:spacing w:val="-14"/>
        </w:rPr>
        <w:t xml:space="preserve"> </w:t>
      </w:r>
      <w:r>
        <w:t>учителя,</w:t>
      </w:r>
      <w:r>
        <w:rPr>
          <w:spacing w:val="-13"/>
        </w:rPr>
        <w:t xml:space="preserve"> </w:t>
      </w:r>
      <w:r>
        <w:t>способного</w:t>
      </w:r>
      <w:r>
        <w:rPr>
          <w:spacing w:val="-13"/>
        </w:rPr>
        <w:t xml:space="preserve"> </w:t>
      </w:r>
      <w:r>
        <w:t>эффективно</w:t>
      </w:r>
      <w:r>
        <w:rPr>
          <w:spacing w:val="-14"/>
        </w:rPr>
        <w:t xml:space="preserve"> </w:t>
      </w:r>
      <w:r>
        <w:t>преодолевать</w:t>
      </w:r>
      <w:r>
        <w:rPr>
          <w:spacing w:val="-13"/>
        </w:rPr>
        <w:t xml:space="preserve"> </w:t>
      </w:r>
      <w:r>
        <w:t>профессиональные</w:t>
      </w:r>
      <w:r>
        <w:rPr>
          <w:spacing w:val="-13"/>
        </w:rPr>
        <w:t xml:space="preserve"> </w:t>
      </w:r>
      <w:r>
        <w:t>кризисы,</w:t>
      </w:r>
      <w:r>
        <w:rPr>
          <w:spacing w:val="-13"/>
        </w:rPr>
        <w:t xml:space="preserve"> </w:t>
      </w:r>
      <w:r>
        <w:t>характерно высокое</w:t>
      </w:r>
      <w:r>
        <w:rPr>
          <w:spacing w:val="-2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этих факторов.</w:t>
      </w:r>
      <w:r>
        <w:rPr>
          <w:spacing w:val="-1"/>
        </w:rPr>
        <w:t xml:space="preserve"> </w:t>
      </w:r>
      <w:r>
        <w:t>Такой</w:t>
      </w:r>
      <w:r>
        <w:rPr>
          <w:spacing w:val="-3"/>
        </w:rPr>
        <w:t xml:space="preserve"> </w:t>
      </w:r>
      <w:r>
        <w:t>педагог</w:t>
      </w:r>
      <w:r>
        <w:rPr>
          <w:spacing w:val="-4"/>
        </w:rPr>
        <w:t xml:space="preserve"> </w:t>
      </w:r>
      <w:r>
        <w:t>открыт</w:t>
      </w:r>
      <w:r>
        <w:rPr>
          <w:spacing w:val="-1"/>
        </w:rPr>
        <w:t xml:space="preserve"> </w:t>
      </w:r>
      <w:r>
        <w:t>людям,</w:t>
      </w:r>
      <w:r>
        <w:rPr>
          <w:spacing w:val="-1"/>
        </w:rPr>
        <w:t xml:space="preserve"> </w:t>
      </w:r>
      <w:r>
        <w:t>миру,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тревожат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свои проблемы, но и проблемы других людей, которые он стремится решать. Поэтому учитель постоянно работает над собой, интересуется новой информацией. Все это позволяет ему лучше осознавать себя и вырабатывать четкие цели, принимать решения и следовать им. Такой человек обретает самоконтроль, он преодолевает внешние обстоятельства и эффективно реализует себя в жизни.</w:t>
      </w:r>
    </w:p>
    <w:p w:rsidR="0070515D" w:rsidRDefault="0070515D">
      <w:pPr>
        <w:pStyle w:val="a3"/>
        <w:spacing w:before="81"/>
        <w:ind w:left="0"/>
      </w:pPr>
    </w:p>
    <w:p w:rsidR="009639C6" w:rsidRDefault="009639C6">
      <w:pPr>
        <w:rPr>
          <w:rFonts w:ascii="Arial" w:eastAsia="Arial" w:hAnsi="Arial" w:cs="Arial"/>
          <w:b/>
          <w:bCs/>
        </w:rPr>
      </w:pPr>
      <w:r>
        <w:br w:type="page"/>
      </w:r>
    </w:p>
    <w:p w:rsidR="0070515D" w:rsidRDefault="00C364FE" w:rsidP="00F2623A">
      <w:pPr>
        <w:pStyle w:val="1"/>
        <w:numPr>
          <w:ilvl w:val="1"/>
          <w:numId w:val="5"/>
        </w:numPr>
        <w:tabs>
          <w:tab w:val="left" w:pos="2077"/>
        </w:tabs>
        <w:rPr>
          <w:sz w:val="20"/>
        </w:rPr>
      </w:pPr>
      <w:r>
        <w:lastRenderedPageBreak/>
        <w:t>Диагностика</w:t>
      </w:r>
      <w:r>
        <w:rPr>
          <w:spacing w:val="39"/>
        </w:rPr>
        <w:t xml:space="preserve"> </w:t>
      </w:r>
      <w:proofErr w:type="spellStart"/>
      <w:r>
        <w:t>дидактико</w:t>
      </w:r>
      <w:proofErr w:type="spellEnd"/>
      <w:r>
        <w:rPr>
          <w:spacing w:val="36"/>
        </w:rPr>
        <w:t xml:space="preserve"> </w:t>
      </w:r>
      <w:r>
        <w:t>-</w:t>
      </w:r>
      <w:r>
        <w:rPr>
          <w:spacing w:val="33"/>
        </w:rPr>
        <w:t xml:space="preserve"> </w:t>
      </w:r>
      <w:r>
        <w:t>методических</w:t>
      </w:r>
      <w:r>
        <w:rPr>
          <w:spacing w:val="34"/>
        </w:rPr>
        <w:t xml:space="preserve"> </w:t>
      </w:r>
      <w:r>
        <w:t>умений</w:t>
      </w:r>
      <w:r>
        <w:rPr>
          <w:spacing w:val="36"/>
        </w:rPr>
        <w:t xml:space="preserve"> </w:t>
      </w:r>
      <w:r>
        <w:rPr>
          <w:spacing w:val="-2"/>
        </w:rPr>
        <w:t>учителя</w:t>
      </w:r>
    </w:p>
    <w:p w:rsidR="0070515D" w:rsidRDefault="00C364FE">
      <w:pPr>
        <w:pStyle w:val="a3"/>
        <w:tabs>
          <w:tab w:val="left" w:pos="9391"/>
        </w:tabs>
        <w:spacing w:before="201"/>
        <w:ind w:left="851"/>
        <w:rPr>
          <w:rFonts w:ascii="Times New Roman" w:hAnsi="Times New Roman"/>
        </w:rPr>
      </w:pPr>
      <w:r>
        <w:t>Ф.И.О.</w:t>
      </w:r>
      <w:r>
        <w:rPr>
          <w:spacing w:val="9"/>
        </w:rPr>
        <w:t xml:space="preserve"> </w:t>
      </w:r>
      <w:r>
        <w:rPr>
          <w:spacing w:val="-2"/>
        </w:rPr>
        <w:t>учителя</w:t>
      </w:r>
      <w:r>
        <w:rPr>
          <w:rFonts w:ascii="Times New Roman" w:hAnsi="Times New Roman"/>
          <w:u w:val="single"/>
        </w:rPr>
        <w:tab/>
      </w:r>
    </w:p>
    <w:p w:rsidR="0070515D" w:rsidRDefault="0070515D">
      <w:pPr>
        <w:pStyle w:val="a3"/>
        <w:spacing w:before="6"/>
        <w:ind w:left="0"/>
        <w:rPr>
          <w:rFonts w:ascii="Times New Roman"/>
        </w:rPr>
      </w:pPr>
    </w:p>
    <w:p w:rsidR="0070515D" w:rsidRDefault="00C364FE">
      <w:pPr>
        <w:pStyle w:val="a3"/>
        <w:ind w:right="705" w:firstLine="278"/>
      </w:pPr>
      <w:r>
        <w:rPr>
          <w:rFonts w:ascii="Arial" w:hAnsi="Arial"/>
          <w:i/>
        </w:rPr>
        <w:t>Цель</w:t>
      </w:r>
      <w:r>
        <w:rPr>
          <w:rFonts w:ascii="Arial" w:hAnsi="Arial"/>
          <w:i/>
          <w:spacing w:val="40"/>
        </w:rPr>
        <w:t xml:space="preserve"> </w:t>
      </w:r>
      <w:r>
        <w:rPr>
          <w:rFonts w:ascii="Arial" w:hAnsi="Arial"/>
          <w:i/>
        </w:rPr>
        <w:t>диагностики:</w:t>
      </w:r>
      <w:r>
        <w:rPr>
          <w:rFonts w:ascii="Arial" w:hAnsi="Arial"/>
          <w:i/>
          <w:spacing w:val="40"/>
        </w:rPr>
        <w:t xml:space="preserve"> </w:t>
      </w:r>
      <w:r>
        <w:t>изучить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обобщить</w:t>
      </w:r>
      <w:r>
        <w:rPr>
          <w:spacing w:val="40"/>
        </w:rPr>
        <w:t xml:space="preserve"> </w:t>
      </w:r>
      <w:r>
        <w:t>уровни</w:t>
      </w:r>
      <w:r>
        <w:rPr>
          <w:spacing w:val="40"/>
        </w:rPr>
        <w:t xml:space="preserve"> </w:t>
      </w:r>
      <w:r>
        <w:t>дидактико-методических</w:t>
      </w:r>
      <w:r>
        <w:rPr>
          <w:spacing w:val="40"/>
        </w:rPr>
        <w:t xml:space="preserve"> </w:t>
      </w:r>
      <w:r>
        <w:t>умений</w:t>
      </w:r>
      <w:r>
        <w:rPr>
          <w:spacing w:val="40"/>
        </w:rPr>
        <w:t xml:space="preserve"> </w:t>
      </w:r>
      <w:r>
        <w:t>педагога, выявить затруднения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планировании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процесса.</w:t>
      </w:r>
    </w:p>
    <w:p w:rsidR="0070515D" w:rsidRDefault="00C364FE">
      <w:pPr>
        <w:spacing w:before="225" w:line="229" w:lineRule="exact"/>
        <w:ind w:left="710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При</w:t>
      </w:r>
      <w:r>
        <w:rPr>
          <w:rFonts w:ascii="Arial" w:hAnsi="Arial"/>
          <w:i/>
          <w:spacing w:val="19"/>
          <w:sz w:val="20"/>
        </w:rPr>
        <w:t xml:space="preserve"> </w:t>
      </w:r>
      <w:r>
        <w:rPr>
          <w:rFonts w:ascii="Arial" w:hAnsi="Arial"/>
          <w:i/>
          <w:sz w:val="20"/>
        </w:rPr>
        <w:t>ответе</w:t>
      </w:r>
      <w:r>
        <w:rPr>
          <w:rFonts w:ascii="Arial" w:hAnsi="Arial"/>
          <w:i/>
          <w:spacing w:val="20"/>
          <w:sz w:val="20"/>
        </w:rPr>
        <w:t xml:space="preserve"> </w:t>
      </w:r>
      <w:r>
        <w:rPr>
          <w:rFonts w:ascii="Arial" w:hAnsi="Arial"/>
          <w:i/>
          <w:sz w:val="20"/>
        </w:rPr>
        <w:t>на</w:t>
      </w:r>
      <w:r>
        <w:rPr>
          <w:rFonts w:ascii="Arial" w:hAnsi="Arial"/>
          <w:i/>
          <w:spacing w:val="20"/>
          <w:sz w:val="20"/>
        </w:rPr>
        <w:t xml:space="preserve"> </w:t>
      </w:r>
      <w:r>
        <w:rPr>
          <w:rFonts w:ascii="Arial" w:hAnsi="Arial"/>
          <w:i/>
          <w:sz w:val="20"/>
        </w:rPr>
        <w:t>вопросы</w:t>
      </w:r>
      <w:r>
        <w:rPr>
          <w:rFonts w:ascii="Arial" w:hAnsi="Arial"/>
          <w:i/>
          <w:spacing w:val="21"/>
          <w:sz w:val="20"/>
        </w:rPr>
        <w:t xml:space="preserve"> </w:t>
      </w:r>
      <w:r>
        <w:rPr>
          <w:rFonts w:ascii="Arial" w:hAnsi="Arial"/>
          <w:i/>
          <w:sz w:val="20"/>
        </w:rPr>
        <w:t>необходимо</w:t>
      </w:r>
      <w:r>
        <w:rPr>
          <w:rFonts w:ascii="Arial" w:hAnsi="Arial"/>
          <w:i/>
          <w:spacing w:val="20"/>
          <w:sz w:val="20"/>
        </w:rPr>
        <w:t xml:space="preserve"> </w:t>
      </w:r>
      <w:r>
        <w:rPr>
          <w:rFonts w:ascii="Arial" w:hAnsi="Arial"/>
          <w:i/>
          <w:sz w:val="20"/>
        </w:rPr>
        <w:t>поставить</w:t>
      </w:r>
      <w:r>
        <w:rPr>
          <w:rFonts w:ascii="Arial" w:hAnsi="Arial"/>
          <w:i/>
          <w:spacing w:val="21"/>
          <w:sz w:val="20"/>
        </w:rPr>
        <w:t xml:space="preserve"> </w:t>
      </w:r>
      <w:r>
        <w:rPr>
          <w:rFonts w:ascii="Arial" w:hAnsi="Arial"/>
          <w:i/>
          <w:sz w:val="20"/>
        </w:rPr>
        <w:t>знак</w:t>
      </w:r>
      <w:r>
        <w:rPr>
          <w:rFonts w:ascii="Arial" w:hAnsi="Arial"/>
          <w:i/>
          <w:spacing w:val="20"/>
          <w:sz w:val="20"/>
        </w:rPr>
        <w:t xml:space="preserve"> </w:t>
      </w:r>
      <w:r>
        <w:rPr>
          <w:rFonts w:ascii="Arial" w:hAnsi="Arial"/>
          <w:i/>
          <w:sz w:val="20"/>
        </w:rPr>
        <w:t>«+»</w:t>
      </w:r>
      <w:r>
        <w:rPr>
          <w:rFonts w:ascii="Arial" w:hAnsi="Arial"/>
          <w:i/>
          <w:spacing w:val="33"/>
          <w:sz w:val="20"/>
        </w:rPr>
        <w:t xml:space="preserve"> </w:t>
      </w:r>
      <w:r>
        <w:rPr>
          <w:sz w:val="20"/>
        </w:rPr>
        <w:t>(в</w:t>
      </w:r>
      <w:r>
        <w:rPr>
          <w:spacing w:val="23"/>
          <w:sz w:val="20"/>
        </w:rPr>
        <w:t xml:space="preserve"> </w:t>
      </w:r>
      <w:r>
        <w:rPr>
          <w:sz w:val="20"/>
        </w:rPr>
        <w:t>колонках</w:t>
      </w:r>
      <w:r>
        <w:rPr>
          <w:spacing w:val="22"/>
          <w:sz w:val="20"/>
        </w:rPr>
        <w:t xml:space="preserve"> </w:t>
      </w:r>
      <w:r>
        <w:rPr>
          <w:sz w:val="20"/>
        </w:rPr>
        <w:t>1,</w:t>
      </w:r>
      <w:r>
        <w:rPr>
          <w:spacing w:val="25"/>
          <w:sz w:val="20"/>
        </w:rPr>
        <w:t xml:space="preserve"> </w:t>
      </w:r>
      <w:r>
        <w:rPr>
          <w:sz w:val="20"/>
        </w:rPr>
        <w:t>2,</w:t>
      </w:r>
      <w:r>
        <w:rPr>
          <w:spacing w:val="21"/>
          <w:sz w:val="20"/>
        </w:rPr>
        <w:t xml:space="preserve"> </w:t>
      </w:r>
      <w:r>
        <w:rPr>
          <w:sz w:val="20"/>
        </w:rPr>
        <w:t>3),</w:t>
      </w:r>
      <w:r>
        <w:rPr>
          <w:spacing w:val="30"/>
          <w:sz w:val="20"/>
        </w:rPr>
        <w:t xml:space="preserve"> </w:t>
      </w:r>
      <w:r>
        <w:rPr>
          <w:rFonts w:ascii="Arial" w:hAnsi="Arial"/>
          <w:i/>
          <w:spacing w:val="-4"/>
          <w:sz w:val="20"/>
        </w:rPr>
        <w:t>если</w:t>
      </w:r>
    </w:p>
    <w:p w:rsidR="0070515D" w:rsidRDefault="00C364FE" w:rsidP="00F2623A">
      <w:pPr>
        <w:pStyle w:val="a7"/>
        <w:numPr>
          <w:ilvl w:val="1"/>
          <w:numId w:val="1"/>
        </w:numPr>
        <w:tabs>
          <w:tab w:val="left" w:pos="886"/>
        </w:tabs>
        <w:spacing w:line="225" w:lineRule="exact"/>
        <w:ind w:left="886" w:hanging="176"/>
        <w:rPr>
          <w:sz w:val="20"/>
        </w:rPr>
      </w:pPr>
      <w:r>
        <w:rPr>
          <w:sz w:val="20"/>
        </w:rPr>
        <w:t>-</w:t>
      </w:r>
      <w:r>
        <w:rPr>
          <w:spacing w:val="39"/>
          <w:sz w:val="20"/>
        </w:rPr>
        <w:t xml:space="preserve"> </w:t>
      </w:r>
      <w:r>
        <w:rPr>
          <w:sz w:val="20"/>
        </w:rPr>
        <w:t>получается</w:t>
      </w:r>
      <w:r>
        <w:rPr>
          <w:spacing w:val="42"/>
          <w:sz w:val="20"/>
        </w:rPr>
        <w:t xml:space="preserve"> </w:t>
      </w:r>
      <w:r>
        <w:rPr>
          <w:sz w:val="20"/>
        </w:rPr>
        <w:t>лучше</w:t>
      </w:r>
      <w:r>
        <w:rPr>
          <w:spacing w:val="40"/>
          <w:sz w:val="20"/>
        </w:rPr>
        <w:t xml:space="preserve"> </w:t>
      </w:r>
      <w:r>
        <w:rPr>
          <w:sz w:val="20"/>
        </w:rPr>
        <w:t>всего,</w:t>
      </w:r>
      <w:r>
        <w:rPr>
          <w:spacing w:val="41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опытом</w:t>
      </w:r>
      <w:r>
        <w:rPr>
          <w:spacing w:val="41"/>
          <w:sz w:val="20"/>
        </w:rPr>
        <w:t xml:space="preserve"> </w:t>
      </w:r>
      <w:r>
        <w:rPr>
          <w:sz w:val="20"/>
        </w:rPr>
        <w:t>можно</w:t>
      </w:r>
      <w:r>
        <w:rPr>
          <w:spacing w:val="40"/>
          <w:sz w:val="20"/>
        </w:rPr>
        <w:t xml:space="preserve"> </w:t>
      </w:r>
      <w:r>
        <w:rPr>
          <w:sz w:val="20"/>
        </w:rPr>
        <w:t>поделиться</w:t>
      </w:r>
      <w:r>
        <w:rPr>
          <w:spacing w:val="41"/>
          <w:sz w:val="20"/>
        </w:rPr>
        <w:t xml:space="preserve"> </w:t>
      </w:r>
      <w:r>
        <w:rPr>
          <w:sz w:val="20"/>
        </w:rPr>
        <w:t>с</w:t>
      </w:r>
      <w:r>
        <w:rPr>
          <w:spacing w:val="43"/>
          <w:sz w:val="20"/>
        </w:rPr>
        <w:t xml:space="preserve"> </w:t>
      </w:r>
      <w:r>
        <w:rPr>
          <w:spacing w:val="-2"/>
          <w:sz w:val="20"/>
        </w:rPr>
        <w:t>другими,</w:t>
      </w:r>
    </w:p>
    <w:p w:rsidR="0070515D" w:rsidRDefault="00C364FE" w:rsidP="00F2623A">
      <w:pPr>
        <w:pStyle w:val="a7"/>
        <w:numPr>
          <w:ilvl w:val="1"/>
          <w:numId w:val="1"/>
        </w:numPr>
        <w:tabs>
          <w:tab w:val="left" w:pos="885"/>
        </w:tabs>
        <w:ind w:left="436" w:right="902" w:firstLine="273"/>
        <w:rPr>
          <w:sz w:val="20"/>
        </w:rPr>
      </w:pPr>
      <w:r>
        <w:rPr>
          <w:sz w:val="20"/>
        </w:rPr>
        <w:t xml:space="preserve">- </w:t>
      </w:r>
      <w:r>
        <w:rPr>
          <w:spacing w:val="10"/>
          <w:sz w:val="20"/>
        </w:rPr>
        <w:t xml:space="preserve">получается </w:t>
      </w:r>
      <w:r>
        <w:rPr>
          <w:spacing w:val="9"/>
          <w:sz w:val="20"/>
        </w:rPr>
        <w:t xml:space="preserve">хорошо (есть </w:t>
      </w:r>
      <w:r>
        <w:rPr>
          <w:spacing w:val="10"/>
          <w:sz w:val="20"/>
        </w:rPr>
        <w:t xml:space="preserve">понимание, </w:t>
      </w:r>
      <w:r>
        <w:rPr>
          <w:sz w:val="20"/>
        </w:rPr>
        <w:t xml:space="preserve">но </w:t>
      </w:r>
      <w:r>
        <w:rPr>
          <w:spacing w:val="10"/>
          <w:sz w:val="20"/>
        </w:rPr>
        <w:t xml:space="preserve">необходимо </w:t>
      </w:r>
      <w:r>
        <w:rPr>
          <w:spacing w:val="11"/>
          <w:sz w:val="20"/>
        </w:rPr>
        <w:t xml:space="preserve">совершенствование </w:t>
      </w:r>
      <w:r>
        <w:rPr>
          <w:spacing w:val="10"/>
          <w:sz w:val="20"/>
        </w:rPr>
        <w:t xml:space="preserve">данного </w:t>
      </w:r>
      <w:r>
        <w:rPr>
          <w:spacing w:val="8"/>
          <w:sz w:val="20"/>
        </w:rPr>
        <w:t>направления</w:t>
      </w:r>
    </w:p>
    <w:p w:rsidR="0070515D" w:rsidRDefault="00C364FE">
      <w:pPr>
        <w:pStyle w:val="a3"/>
        <w:spacing w:line="225" w:lineRule="exact"/>
        <w:ind w:left="436"/>
      </w:pPr>
      <w:r>
        <w:rPr>
          <w:spacing w:val="-2"/>
        </w:rPr>
        <w:t>работы),</w:t>
      </w:r>
    </w:p>
    <w:p w:rsidR="0070515D" w:rsidRDefault="00C364FE" w:rsidP="00F2623A">
      <w:pPr>
        <w:pStyle w:val="a7"/>
        <w:numPr>
          <w:ilvl w:val="1"/>
          <w:numId w:val="1"/>
        </w:numPr>
        <w:tabs>
          <w:tab w:val="left" w:pos="886"/>
        </w:tabs>
        <w:spacing w:before="1"/>
        <w:ind w:left="886" w:hanging="176"/>
        <w:rPr>
          <w:sz w:val="20"/>
        </w:rPr>
      </w:pPr>
      <w:r>
        <w:rPr>
          <w:sz w:val="20"/>
        </w:rPr>
        <w:t>-</w:t>
      </w:r>
      <w:r>
        <w:rPr>
          <w:spacing w:val="41"/>
          <w:sz w:val="20"/>
        </w:rPr>
        <w:t xml:space="preserve"> </w:t>
      </w:r>
      <w:r>
        <w:rPr>
          <w:sz w:val="20"/>
        </w:rPr>
        <w:t>испытываете</w:t>
      </w:r>
      <w:r>
        <w:rPr>
          <w:spacing w:val="41"/>
          <w:sz w:val="20"/>
        </w:rPr>
        <w:t xml:space="preserve"> </w:t>
      </w:r>
      <w:r>
        <w:rPr>
          <w:sz w:val="20"/>
        </w:rPr>
        <w:t>затруднения,</w:t>
      </w:r>
      <w:r>
        <w:rPr>
          <w:spacing w:val="45"/>
          <w:sz w:val="20"/>
        </w:rPr>
        <w:t xml:space="preserve"> </w:t>
      </w:r>
      <w:r>
        <w:rPr>
          <w:sz w:val="20"/>
        </w:rPr>
        <w:t>и</w:t>
      </w:r>
      <w:r>
        <w:rPr>
          <w:spacing w:val="38"/>
          <w:sz w:val="20"/>
        </w:rPr>
        <w:t xml:space="preserve"> </w:t>
      </w:r>
      <w:r>
        <w:rPr>
          <w:sz w:val="20"/>
        </w:rPr>
        <w:t>хотели</w:t>
      </w:r>
      <w:r>
        <w:rPr>
          <w:spacing w:val="38"/>
          <w:sz w:val="20"/>
        </w:rPr>
        <w:t xml:space="preserve"> </w:t>
      </w:r>
      <w:r>
        <w:rPr>
          <w:sz w:val="20"/>
        </w:rPr>
        <w:t>бы</w:t>
      </w:r>
      <w:r>
        <w:rPr>
          <w:spacing w:val="44"/>
          <w:sz w:val="20"/>
        </w:rPr>
        <w:t xml:space="preserve"> </w:t>
      </w:r>
      <w:r>
        <w:rPr>
          <w:sz w:val="20"/>
        </w:rPr>
        <w:t>познакомиться</w:t>
      </w:r>
      <w:r>
        <w:rPr>
          <w:spacing w:val="40"/>
          <w:sz w:val="20"/>
        </w:rPr>
        <w:t xml:space="preserve"> </w:t>
      </w:r>
      <w:r>
        <w:rPr>
          <w:sz w:val="20"/>
        </w:rPr>
        <w:t>с</w:t>
      </w:r>
      <w:r>
        <w:rPr>
          <w:spacing w:val="46"/>
          <w:sz w:val="20"/>
        </w:rPr>
        <w:t xml:space="preserve"> </w:t>
      </w:r>
      <w:r>
        <w:rPr>
          <w:sz w:val="20"/>
        </w:rPr>
        <w:t>опытом</w:t>
      </w:r>
      <w:r>
        <w:rPr>
          <w:spacing w:val="43"/>
          <w:sz w:val="20"/>
        </w:rPr>
        <w:t xml:space="preserve"> </w:t>
      </w:r>
      <w:r>
        <w:rPr>
          <w:sz w:val="20"/>
        </w:rPr>
        <w:t>по</w:t>
      </w:r>
      <w:r>
        <w:rPr>
          <w:spacing w:val="41"/>
          <w:sz w:val="20"/>
        </w:rPr>
        <w:t xml:space="preserve"> </w:t>
      </w:r>
      <w:r>
        <w:rPr>
          <w:sz w:val="20"/>
        </w:rPr>
        <w:t>данной</w:t>
      </w:r>
      <w:r>
        <w:rPr>
          <w:spacing w:val="41"/>
          <w:sz w:val="20"/>
        </w:rPr>
        <w:t xml:space="preserve"> </w:t>
      </w:r>
      <w:r>
        <w:rPr>
          <w:spacing w:val="-2"/>
          <w:sz w:val="20"/>
        </w:rPr>
        <w:t>проблеме.</w:t>
      </w:r>
    </w:p>
    <w:p w:rsidR="0070515D" w:rsidRDefault="0070515D">
      <w:pPr>
        <w:pStyle w:val="a3"/>
        <w:spacing w:before="8"/>
        <w:ind w:left="0"/>
        <w:rPr>
          <w:sz w:val="13"/>
        </w:rPr>
      </w:pPr>
    </w:p>
    <w:tbl>
      <w:tblPr>
        <w:tblStyle w:val="TableNormal"/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8190"/>
        <w:gridCol w:w="355"/>
        <w:gridCol w:w="355"/>
        <w:gridCol w:w="384"/>
      </w:tblGrid>
      <w:tr w:rsidR="0070515D">
        <w:trPr>
          <w:trHeight w:val="268"/>
        </w:trPr>
        <w:tc>
          <w:tcPr>
            <w:tcW w:w="547" w:type="dxa"/>
          </w:tcPr>
          <w:p w:rsidR="0070515D" w:rsidRDefault="00C364FE">
            <w:pPr>
              <w:pStyle w:val="TableParagraph"/>
              <w:spacing w:before="39" w:line="210" w:lineRule="exact"/>
              <w:ind w:left="63"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№/п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spacing w:before="3"/>
              <w:ind w:left="83"/>
              <w:jc w:val="center"/>
              <w:rPr>
                <w:sz w:val="20"/>
              </w:rPr>
            </w:pPr>
            <w:r>
              <w:rPr>
                <w:spacing w:val="-8"/>
                <w:sz w:val="20"/>
              </w:rPr>
              <w:t>Дидактико-методические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умения</w:t>
            </w:r>
          </w:p>
        </w:tc>
        <w:tc>
          <w:tcPr>
            <w:tcW w:w="355" w:type="dxa"/>
          </w:tcPr>
          <w:p w:rsidR="0070515D" w:rsidRDefault="00C364FE">
            <w:pPr>
              <w:pStyle w:val="TableParagraph"/>
              <w:spacing w:before="3"/>
              <w:ind w:left="5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55" w:type="dxa"/>
          </w:tcPr>
          <w:p w:rsidR="0070515D" w:rsidRDefault="00C364FE">
            <w:pPr>
              <w:pStyle w:val="TableParagraph"/>
              <w:spacing w:before="3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84" w:type="dxa"/>
          </w:tcPr>
          <w:p w:rsidR="0070515D" w:rsidRDefault="00C364FE">
            <w:pPr>
              <w:pStyle w:val="TableParagraph"/>
              <w:spacing w:before="3"/>
              <w:ind w:left="4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left="29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Умение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определять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разъяснять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цели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учебных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занятий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Выделение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главного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учебного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занятия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0"/>
        </w:trPr>
        <w:tc>
          <w:tcPr>
            <w:tcW w:w="547" w:type="dxa"/>
          </w:tcPr>
          <w:p w:rsidR="0070515D" w:rsidRDefault="00C364FE">
            <w:pPr>
              <w:pStyle w:val="TableParagraph"/>
              <w:ind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Рациональное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использование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традиционных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методов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spacing w:before="2"/>
              <w:ind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spacing w:before="2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Рациональное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использование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инновационных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методов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left="10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Знание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реализация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активных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форм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методов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обучения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left="10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Организация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самостоятельной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работы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учащихся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left="10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Формирование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развитие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профессиональных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знаний,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умений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 навыков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учащихся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left="10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Организация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индивидуальной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работы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учащимися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1"/>
        </w:trPr>
        <w:tc>
          <w:tcPr>
            <w:tcW w:w="547" w:type="dxa"/>
          </w:tcPr>
          <w:p w:rsidR="0070515D" w:rsidRDefault="00C364FE">
            <w:pPr>
              <w:pStyle w:val="TableParagraph"/>
              <w:ind w:left="20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Обеспечение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системы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повторения,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закрепления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обобщения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изученного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учебного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spacing w:before="2"/>
              <w:ind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spacing w:before="2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Развитие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познавательных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интересов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учащихся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left="10"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Планирование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творческой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учащимися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Установление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внутри-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межпредметных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связей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left="10"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Использование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методов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развития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технического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творческого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мышления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учащихся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left="10"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Использование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ТСО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0515D" w:rsidRDefault="0070515D">
      <w:pPr>
        <w:pStyle w:val="TableParagraph"/>
        <w:rPr>
          <w:rFonts w:ascii="Times New Roman"/>
          <w:sz w:val="18"/>
        </w:rPr>
        <w:sectPr w:rsidR="0070515D" w:rsidSect="001D6489">
          <w:headerReference w:type="default" r:id="rId16"/>
          <w:footerReference w:type="default" r:id="rId17"/>
          <w:pgSz w:w="11910" w:h="16840"/>
          <w:pgMar w:top="1440" w:right="1080" w:bottom="1440" w:left="1080" w:header="710" w:footer="779" w:gutter="0"/>
          <w:cols w:space="720"/>
          <w:docGrid w:linePitch="299"/>
        </w:sectPr>
      </w:pPr>
    </w:p>
    <w:p w:rsidR="0070515D" w:rsidRDefault="0070515D">
      <w:pPr>
        <w:pStyle w:val="a3"/>
        <w:spacing w:before="9"/>
        <w:ind w:left="0"/>
        <w:rPr>
          <w:sz w:val="7"/>
        </w:rPr>
      </w:pPr>
    </w:p>
    <w:tbl>
      <w:tblPr>
        <w:tblStyle w:val="TableNormal"/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8190"/>
        <w:gridCol w:w="355"/>
        <w:gridCol w:w="355"/>
        <w:gridCol w:w="384"/>
      </w:tblGrid>
      <w:tr w:rsidR="0070515D">
        <w:trPr>
          <w:trHeight w:val="256"/>
        </w:trPr>
        <w:tc>
          <w:tcPr>
            <w:tcW w:w="547" w:type="dxa"/>
          </w:tcPr>
          <w:p w:rsidR="0070515D" w:rsidRDefault="00C364FE">
            <w:pPr>
              <w:pStyle w:val="TableParagraph"/>
              <w:spacing w:before="2"/>
              <w:ind w:left="10"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spacing w:before="2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Методика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работы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учебником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информационно-справочной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литературой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1"/>
        </w:trPr>
        <w:tc>
          <w:tcPr>
            <w:tcW w:w="547" w:type="dxa"/>
          </w:tcPr>
          <w:p w:rsidR="0070515D" w:rsidRDefault="00C364FE">
            <w:pPr>
              <w:pStyle w:val="TableParagraph"/>
              <w:ind w:left="10"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Знание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применение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компьютерной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техники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spacing w:before="2"/>
              <w:ind w:left="10"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spacing w:before="2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Организация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коллективной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групповой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работы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учащихся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left="19"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43"/>
              <w:rPr>
                <w:sz w:val="20"/>
              </w:rPr>
            </w:pPr>
            <w:r>
              <w:rPr>
                <w:spacing w:val="-4"/>
                <w:sz w:val="20"/>
              </w:rPr>
              <w:t>Проведение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различных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типов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учебных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занятий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left="19"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Умение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провести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самоанализ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педагогической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деятельности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left="44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Знание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различных современных педагогических технологий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(указать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каких)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left="44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43"/>
              <w:rPr>
                <w:sz w:val="20"/>
              </w:rPr>
            </w:pPr>
            <w:r>
              <w:rPr>
                <w:spacing w:val="-4"/>
                <w:sz w:val="20"/>
              </w:rPr>
              <w:t>Обобщение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собственного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опыта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0"/>
        </w:trPr>
        <w:tc>
          <w:tcPr>
            <w:tcW w:w="547" w:type="dxa"/>
          </w:tcPr>
          <w:p w:rsidR="0070515D" w:rsidRDefault="00C364FE">
            <w:pPr>
              <w:pStyle w:val="TableParagraph"/>
              <w:ind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43"/>
              <w:rPr>
                <w:sz w:val="20"/>
              </w:rPr>
            </w:pPr>
            <w:r>
              <w:rPr>
                <w:spacing w:val="-6"/>
                <w:sz w:val="20"/>
              </w:rPr>
              <w:t>Разработка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внедрение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дидактических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средств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spacing w:before="2"/>
              <w:ind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spacing w:before="2"/>
              <w:ind w:left="43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изучению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внедрению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действующих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образовательных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3"/>
        </w:trPr>
        <w:tc>
          <w:tcPr>
            <w:tcW w:w="547" w:type="dxa"/>
          </w:tcPr>
          <w:p w:rsidR="0070515D" w:rsidRDefault="00C364FE">
            <w:pPr>
              <w:pStyle w:val="TableParagraph"/>
              <w:ind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47"/>
              <w:rPr>
                <w:sz w:val="20"/>
              </w:rPr>
            </w:pPr>
            <w:r>
              <w:rPr>
                <w:spacing w:val="-6"/>
                <w:sz w:val="20"/>
              </w:rPr>
              <w:t>Методика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создания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контролирующих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заданий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изучаемым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темам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73"/>
        </w:trPr>
        <w:tc>
          <w:tcPr>
            <w:tcW w:w="547" w:type="dxa"/>
          </w:tcPr>
          <w:p w:rsidR="0070515D" w:rsidRDefault="00C364FE">
            <w:pPr>
              <w:pStyle w:val="TableParagraph"/>
              <w:ind w:left="10"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47"/>
              <w:rPr>
                <w:sz w:val="20"/>
              </w:rPr>
            </w:pPr>
            <w:r>
              <w:rPr>
                <w:spacing w:val="-6"/>
                <w:sz w:val="20"/>
              </w:rPr>
              <w:t>Внедрение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инновационного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педагогического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опыта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53"/>
        </w:trPr>
        <w:tc>
          <w:tcPr>
            <w:tcW w:w="547" w:type="dxa"/>
          </w:tcPr>
          <w:p w:rsidR="0070515D" w:rsidRDefault="00C364FE">
            <w:pPr>
              <w:pStyle w:val="TableParagraph"/>
              <w:ind w:left="10"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47"/>
              <w:rPr>
                <w:sz w:val="20"/>
              </w:rPr>
            </w:pPr>
            <w:r>
              <w:rPr>
                <w:spacing w:val="-6"/>
                <w:sz w:val="20"/>
              </w:rPr>
              <w:t>Создание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учебно-методических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комплектов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учебной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дисциплине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72"/>
        </w:trPr>
        <w:tc>
          <w:tcPr>
            <w:tcW w:w="547" w:type="dxa"/>
          </w:tcPr>
          <w:p w:rsidR="0070515D" w:rsidRDefault="00C364FE">
            <w:pPr>
              <w:pStyle w:val="TableParagraph"/>
              <w:ind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47"/>
              <w:rPr>
                <w:sz w:val="20"/>
              </w:rPr>
            </w:pPr>
            <w:r>
              <w:rPr>
                <w:spacing w:val="-2"/>
                <w:sz w:val="20"/>
              </w:rPr>
              <w:t>Планирование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учебного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исследования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учащимися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64"/>
        </w:trPr>
        <w:tc>
          <w:tcPr>
            <w:tcW w:w="547" w:type="dxa"/>
          </w:tcPr>
          <w:p w:rsidR="0070515D" w:rsidRDefault="00C364FE">
            <w:pPr>
              <w:pStyle w:val="TableParagraph"/>
              <w:ind w:left="10" w:righ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28.</w:t>
            </w:r>
          </w:p>
        </w:tc>
        <w:tc>
          <w:tcPr>
            <w:tcW w:w="8190" w:type="dxa"/>
          </w:tcPr>
          <w:p w:rsidR="0070515D" w:rsidRDefault="00C364FE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Дополните, если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считаете необходимым,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другие дидактико-методические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умения:</w:t>
            </w: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4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0515D" w:rsidRDefault="0070515D">
      <w:pPr>
        <w:pStyle w:val="a3"/>
        <w:spacing w:before="212"/>
        <w:ind w:left="0"/>
        <w:rPr>
          <w:sz w:val="22"/>
        </w:rPr>
      </w:pPr>
    </w:p>
    <w:p w:rsidR="0070515D" w:rsidRDefault="00C364FE" w:rsidP="00F2623A">
      <w:pPr>
        <w:pStyle w:val="1"/>
        <w:numPr>
          <w:ilvl w:val="1"/>
          <w:numId w:val="5"/>
        </w:numPr>
        <w:tabs>
          <w:tab w:val="left" w:pos="733"/>
        </w:tabs>
        <w:spacing w:line="252" w:lineRule="exact"/>
        <w:rPr>
          <w:sz w:val="20"/>
        </w:rPr>
      </w:pPr>
      <w:r>
        <w:t>Карта</w:t>
      </w:r>
      <w:r>
        <w:rPr>
          <w:spacing w:val="-10"/>
        </w:rPr>
        <w:t xml:space="preserve"> </w:t>
      </w:r>
      <w:r>
        <w:t>«Затруднения</w:t>
      </w:r>
      <w:r>
        <w:rPr>
          <w:spacing w:val="-9"/>
        </w:rPr>
        <w:t xml:space="preserve"> </w:t>
      </w:r>
      <w:r>
        <w:rPr>
          <w:spacing w:val="-2"/>
        </w:rPr>
        <w:t>педагогов»</w:t>
      </w:r>
    </w:p>
    <w:p w:rsidR="0070515D" w:rsidRDefault="00C364FE">
      <w:pPr>
        <w:pStyle w:val="3"/>
        <w:spacing w:line="229" w:lineRule="exact"/>
        <w:ind w:left="500" w:right="6063"/>
        <w:jc w:val="center"/>
      </w:pPr>
      <w:r>
        <w:t>Инструкция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rPr>
          <w:spacing w:val="-2"/>
        </w:rPr>
        <w:t>педагогов</w:t>
      </w:r>
    </w:p>
    <w:p w:rsidR="0070515D" w:rsidRDefault="00C364FE">
      <w:pPr>
        <w:pStyle w:val="a3"/>
        <w:spacing w:before="6" w:line="244" w:lineRule="auto"/>
        <w:ind w:right="737" w:firstLine="707"/>
      </w:pPr>
      <w:r>
        <w:t>Данная анкета предназначена для изучения Ваших затруднений с целью оказания Вам практической помощи в организации своего непрерывного образования. На ее основе будут внесены изменения в плане методической работы школы и методических объединений. Просим Вас внимательно ознакомиться с вариантами ответов на вопрос: «Испытываете ли Вы затруднения при</w:t>
      </w:r>
      <w:r>
        <w:rPr>
          <w:spacing w:val="-2"/>
        </w:rPr>
        <w:t xml:space="preserve"> </w:t>
      </w:r>
      <w:r>
        <w:rPr>
          <w:w w:val="110"/>
        </w:rPr>
        <w:t>…»</w:t>
      </w:r>
      <w:r>
        <w:rPr>
          <w:spacing w:val="-6"/>
          <w:w w:val="11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ответить</w:t>
      </w:r>
      <w:r>
        <w:rPr>
          <w:spacing w:val="-2"/>
        </w:rPr>
        <w:t xml:space="preserve"> </w:t>
      </w:r>
      <w:r>
        <w:t>на них. Кроме</w:t>
      </w:r>
      <w:r>
        <w:rPr>
          <w:spacing w:val="-2"/>
        </w:rPr>
        <w:t xml:space="preserve"> </w:t>
      </w:r>
      <w:r>
        <w:t>того,</w:t>
      </w:r>
      <w:r>
        <w:rPr>
          <w:spacing w:val="-1"/>
        </w:rPr>
        <w:t xml:space="preserve"> </w:t>
      </w:r>
      <w:r>
        <w:t>мы</w:t>
      </w:r>
      <w:r>
        <w:rPr>
          <w:spacing w:val="-1"/>
        </w:rPr>
        <w:t xml:space="preserve"> </w:t>
      </w:r>
      <w:r>
        <w:t>просим Вас</w:t>
      </w:r>
      <w:r>
        <w:rPr>
          <w:spacing w:val="-1"/>
        </w:rPr>
        <w:t xml:space="preserve"> </w:t>
      </w:r>
      <w:r>
        <w:t>отметить</w:t>
      </w:r>
      <w:r>
        <w:rPr>
          <w:spacing w:val="-1"/>
        </w:rPr>
        <w:t xml:space="preserve"> </w:t>
      </w:r>
      <w:r>
        <w:t>вопросы,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 xml:space="preserve">ответах на которые Вы испытывали затруднения (поставьте знак + в графе 2, 3 или 4 при положительном </w:t>
      </w:r>
      <w:r>
        <w:rPr>
          <w:spacing w:val="-2"/>
        </w:rPr>
        <w:t>ответе).</w:t>
      </w:r>
    </w:p>
    <w:p w:rsidR="0070515D" w:rsidRDefault="0070515D">
      <w:pPr>
        <w:pStyle w:val="a3"/>
        <w:spacing w:before="1"/>
        <w:ind w:left="0"/>
        <w:rPr>
          <w:sz w:val="10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7"/>
        <w:gridCol w:w="1620"/>
        <w:gridCol w:w="1281"/>
        <w:gridCol w:w="1500"/>
        <w:gridCol w:w="1631"/>
      </w:tblGrid>
      <w:tr w:rsidR="0070515D">
        <w:trPr>
          <w:trHeight w:val="878"/>
        </w:trPr>
        <w:tc>
          <w:tcPr>
            <w:tcW w:w="3557" w:type="dxa"/>
          </w:tcPr>
          <w:p w:rsidR="0070515D" w:rsidRDefault="0070515D">
            <w:pPr>
              <w:pStyle w:val="TableParagraph"/>
              <w:spacing w:before="86"/>
              <w:rPr>
                <w:sz w:val="20"/>
              </w:rPr>
            </w:pPr>
          </w:p>
          <w:p w:rsidR="0070515D" w:rsidRDefault="00C364FE">
            <w:pPr>
              <w:pStyle w:val="TableParagraph"/>
              <w:ind w:left="926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620" w:type="dxa"/>
          </w:tcPr>
          <w:p w:rsidR="0070515D" w:rsidRDefault="00C364FE">
            <w:pPr>
              <w:pStyle w:val="TableParagraph"/>
              <w:spacing w:before="60" w:line="268" w:lineRule="auto"/>
              <w:ind w:left="268" w:right="262" w:firstLine="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Нет. Могу </w:t>
            </w:r>
            <w:r>
              <w:rPr>
                <w:spacing w:val="-2"/>
                <w:sz w:val="20"/>
              </w:rPr>
              <w:t>поделиться опытом</w:t>
            </w:r>
          </w:p>
        </w:tc>
        <w:tc>
          <w:tcPr>
            <w:tcW w:w="1281" w:type="dxa"/>
          </w:tcPr>
          <w:p w:rsidR="0070515D" w:rsidRDefault="00C364FE">
            <w:pPr>
              <w:pStyle w:val="TableParagraph"/>
              <w:spacing w:before="187" w:line="268" w:lineRule="auto"/>
              <w:ind w:left="322" w:right="80" w:hanging="233"/>
              <w:rPr>
                <w:sz w:val="20"/>
              </w:rPr>
            </w:pPr>
            <w:r>
              <w:rPr>
                <w:spacing w:val="-2"/>
                <w:sz w:val="20"/>
              </w:rPr>
              <w:t>Скорее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нет, </w:t>
            </w:r>
            <w:r>
              <w:rPr>
                <w:sz w:val="20"/>
              </w:rPr>
              <w:t>чем да</w:t>
            </w:r>
          </w:p>
        </w:tc>
        <w:tc>
          <w:tcPr>
            <w:tcW w:w="1500" w:type="dxa"/>
          </w:tcPr>
          <w:p w:rsidR="0070515D" w:rsidRDefault="00C364FE">
            <w:pPr>
              <w:pStyle w:val="TableParagraph"/>
              <w:spacing w:before="187" w:line="268" w:lineRule="auto"/>
              <w:ind w:left="593" w:right="19" w:hanging="555"/>
              <w:rPr>
                <w:sz w:val="20"/>
              </w:rPr>
            </w:pPr>
            <w:r>
              <w:rPr>
                <w:sz w:val="20"/>
              </w:rPr>
              <w:t>Скорее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да,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чем </w:t>
            </w:r>
            <w:r>
              <w:rPr>
                <w:spacing w:val="-4"/>
                <w:sz w:val="20"/>
              </w:rPr>
              <w:t>нет</w:t>
            </w:r>
          </w:p>
        </w:tc>
        <w:tc>
          <w:tcPr>
            <w:tcW w:w="1631" w:type="dxa"/>
          </w:tcPr>
          <w:p w:rsidR="0070515D" w:rsidRDefault="00C364FE">
            <w:pPr>
              <w:pStyle w:val="TableParagraph"/>
              <w:spacing w:before="60" w:line="268" w:lineRule="auto"/>
              <w:ind w:left="42" w:right="27"/>
              <w:jc w:val="center"/>
              <w:rPr>
                <w:sz w:val="20"/>
              </w:rPr>
            </w:pPr>
            <w:r>
              <w:rPr>
                <w:sz w:val="20"/>
              </w:rPr>
              <w:t>Да.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Хотелось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бы </w:t>
            </w:r>
            <w:r>
              <w:rPr>
                <w:spacing w:val="-2"/>
                <w:sz w:val="20"/>
              </w:rPr>
              <w:t>получить помощь</w:t>
            </w:r>
          </w:p>
        </w:tc>
      </w:tr>
      <w:tr w:rsidR="0070515D">
        <w:trPr>
          <w:trHeight w:val="254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I</w:t>
            </w:r>
          </w:p>
        </w:tc>
        <w:tc>
          <w:tcPr>
            <w:tcW w:w="1620" w:type="dxa"/>
          </w:tcPr>
          <w:p w:rsidR="0070515D" w:rsidRDefault="00C364FE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281" w:type="dxa"/>
          </w:tcPr>
          <w:p w:rsidR="0070515D" w:rsidRDefault="00C364FE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III</w:t>
            </w:r>
          </w:p>
        </w:tc>
        <w:tc>
          <w:tcPr>
            <w:tcW w:w="1500" w:type="dxa"/>
          </w:tcPr>
          <w:p w:rsidR="0070515D" w:rsidRDefault="00C364FE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IV</w:t>
            </w:r>
          </w:p>
        </w:tc>
        <w:tc>
          <w:tcPr>
            <w:tcW w:w="1631" w:type="dxa"/>
          </w:tcPr>
          <w:p w:rsidR="0070515D" w:rsidRDefault="00C364FE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V</w:t>
            </w:r>
          </w:p>
        </w:tc>
      </w:tr>
      <w:tr w:rsidR="0070515D">
        <w:trPr>
          <w:trHeight w:val="758"/>
        </w:trPr>
        <w:tc>
          <w:tcPr>
            <w:tcW w:w="3557" w:type="dxa"/>
          </w:tcPr>
          <w:p w:rsidR="0070515D" w:rsidRDefault="00C364FE">
            <w:pPr>
              <w:pStyle w:val="TableParagraph"/>
              <w:spacing w:line="266" w:lineRule="auto"/>
              <w:ind w:left="28" w:right="5"/>
              <w:rPr>
                <w:sz w:val="20"/>
              </w:rPr>
            </w:pPr>
            <w:r>
              <w:rPr>
                <w:spacing w:val="-2"/>
                <w:sz w:val="20"/>
              </w:rPr>
              <w:t>Определение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педагогических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задач </w:t>
            </w:r>
            <w:r>
              <w:rPr>
                <w:sz w:val="20"/>
              </w:rPr>
              <w:t>по формированию детского</w:t>
            </w:r>
          </w:p>
          <w:p w:rsidR="0070515D" w:rsidRDefault="00C364FE">
            <w:pPr>
              <w:pStyle w:val="TableParagraph"/>
              <w:spacing w:before="4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коллектива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760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Планирование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70515D" w:rsidRDefault="00C364FE">
            <w:pPr>
              <w:pStyle w:val="TableParagraph"/>
              <w:spacing w:before="4" w:line="250" w:lineRule="atLeast"/>
              <w:ind w:left="28" w:right="1033"/>
              <w:rPr>
                <w:sz w:val="20"/>
              </w:rPr>
            </w:pPr>
            <w:r>
              <w:rPr>
                <w:sz w:val="20"/>
              </w:rPr>
              <w:t>видение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перспектив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своей 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505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воспитанности</w:t>
            </w:r>
          </w:p>
          <w:p w:rsidR="0070515D" w:rsidRDefault="00C364FE">
            <w:pPr>
              <w:pStyle w:val="TableParagraph"/>
              <w:spacing w:before="26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учащихся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506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сознательной</w:t>
            </w:r>
          </w:p>
          <w:p w:rsidR="0070515D" w:rsidRDefault="00C364FE">
            <w:pPr>
              <w:pStyle w:val="TableParagraph"/>
              <w:spacing w:before="26"/>
              <w:ind w:left="28"/>
              <w:rPr>
                <w:sz w:val="20"/>
              </w:rPr>
            </w:pPr>
            <w:r>
              <w:rPr>
                <w:sz w:val="20"/>
              </w:rPr>
              <w:t>дисциплины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учащихся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506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детских</w:t>
            </w:r>
          </w:p>
          <w:p w:rsidR="0070515D" w:rsidRDefault="00C364FE">
            <w:pPr>
              <w:pStyle w:val="TableParagraph"/>
              <w:spacing w:before="26"/>
              <w:ind w:left="28"/>
              <w:rPr>
                <w:sz w:val="20"/>
              </w:rPr>
            </w:pPr>
            <w:r>
              <w:rPr>
                <w:sz w:val="20"/>
              </w:rPr>
              <w:t>органов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самоуправления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506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детскими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организациями,</w:t>
            </w:r>
          </w:p>
          <w:p w:rsidR="0070515D" w:rsidRDefault="00C364FE">
            <w:pPr>
              <w:pStyle w:val="TableParagraph"/>
              <w:spacing w:before="26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органами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самоуправления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505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воспитательная</w:t>
            </w:r>
          </w:p>
          <w:p w:rsidR="0070515D" w:rsidRDefault="00C364FE">
            <w:pPr>
              <w:pStyle w:val="TableParagraph"/>
              <w:spacing w:before="26"/>
              <w:ind w:left="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учащимися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506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взаимодействия</w:t>
            </w:r>
          </w:p>
          <w:p w:rsidR="0070515D" w:rsidRDefault="00C364FE">
            <w:pPr>
              <w:pStyle w:val="TableParagraph"/>
              <w:spacing w:before="26"/>
              <w:ind w:left="28"/>
              <w:rPr>
                <w:sz w:val="20"/>
              </w:rPr>
            </w:pPr>
            <w:r>
              <w:rPr>
                <w:sz w:val="20"/>
              </w:rPr>
              <w:t>родителей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учащихся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505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Индивидуальная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семьями</w:t>
            </w:r>
          </w:p>
          <w:p w:rsidR="0070515D" w:rsidRDefault="00C364FE">
            <w:pPr>
              <w:pStyle w:val="TableParagraph"/>
              <w:spacing w:before="26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учащихся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51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Проведение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родительских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собраний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506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Пропаганда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знаний</w:t>
            </w:r>
          </w:p>
          <w:p w:rsidR="0070515D" w:rsidRDefault="00C364FE">
            <w:pPr>
              <w:pStyle w:val="TableParagraph"/>
              <w:spacing w:before="28"/>
              <w:ind w:left="28"/>
              <w:rPr>
                <w:sz w:val="20"/>
              </w:rPr>
            </w:pPr>
            <w:r>
              <w:rPr>
                <w:sz w:val="20"/>
              </w:rPr>
              <w:t>среди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родителей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760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lastRenderedPageBreak/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едиными</w:t>
            </w:r>
          </w:p>
          <w:p w:rsidR="0070515D" w:rsidRDefault="00C364FE">
            <w:pPr>
              <w:pStyle w:val="TableParagraph"/>
              <w:spacing w:before="4" w:line="250" w:lineRule="atLeast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педагогическими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требованиями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 учащимся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0515D" w:rsidRDefault="0070515D">
      <w:pPr>
        <w:pStyle w:val="TableParagraph"/>
        <w:rPr>
          <w:rFonts w:ascii="Times New Roman"/>
          <w:sz w:val="18"/>
        </w:rPr>
        <w:sectPr w:rsidR="0070515D" w:rsidSect="001D6489">
          <w:headerReference w:type="default" r:id="rId18"/>
          <w:footerReference w:type="default" r:id="rId19"/>
          <w:pgSz w:w="11910" w:h="16840"/>
          <w:pgMar w:top="1440" w:right="1080" w:bottom="1440" w:left="1080" w:header="710" w:footer="779" w:gutter="0"/>
          <w:cols w:space="720"/>
          <w:docGrid w:linePitch="299"/>
        </w:sectPr>
      </w:pPr>
    </w:p>
    <w:p w:rsidR="0070515D" w:rsidRDefault="0070515D">
      <w:pPr>
        <w:pStyle w:val="a3"/>
        <w:spacing w:before="9"/>
        <w:ind w:left="0"/>
        <w:rPr>
          <w:sz w:val="7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7"/>
        <w:gridCol w:w="1620"/>
        <w:gridCol w:w="1281"/>
        <w:gridCol w:w="1500"/>
        <w:gridCol w:w="1631"/>
      </w:tblGrid>
      <w:tr w:rsidR="0070515D">
        <w:trPr>
          <w:trHeight w:val="760"/>
        </w:trPr>
        <w:tc>
          <w:tcPr>
            <w:tcW w:w="3557" w:type="dxa"/>
          </w:tcPr>
          <w:p w:rsidR="0070515D" w:rsidRDefault="00C364FE">
            <w:pPr>
              <w:pStyle w:val="TableParagraph"/>
              <w:spacing w:before="2" w:line="266" w:lineRule="auto"/>
              <w:ind w:left="28"/>
              <w:rPr>
                <w:sz w:val="20"/>
              </w:rPr>
            </w:pPr>
            <w:r>
              <w:rPr>
                <w:sz w:val="20"/>
              </w:rPr>
              <w:t xml:space="preserve">Привлечение родителей к </w:t>
            </w:r>
            <w:r>
              <w:rPr>
                <w:spacing w:val="-2"/>
                <w:sz w:val="20"/>
              </w:rPr>
              <w:t>организации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воспитательного</w:t>
            </w:r>
          </w:p>
          <w:p w:rsidR="0070515D" w:rsidRDefault="00C364FE">
            <w:pPr>
              <w:pStyle w:val="TableParagraph"/>
              <w:spacing w:before="2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процесса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251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Трудовое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учащихся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53"/>
        </w:trPr>
        <w:tc>
          <w:tcPr>
            <w:tcW w:w="3557" w:type="dxa"/>
          </w:tcPr>
          <w:p w:rsidR="0070515D" w:rsidRDefault="00C364FE">
            <w:pPr>
              <w:pStyle w:val="TableParagraph"/>
              <w:spacing w:before="2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Эстетическое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учащихся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54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Правовое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воспитание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51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4"/>
                <w:sz w:val="20"/>
              </w:rPr>
              <w:t>Экологическое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воспитание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54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Гигиеническое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воспитание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51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5"/>
                <w:sz w:val="20"/>
              </w:rPr>
              <w:t>Физическое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воспитание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505"/>
        </w:trPr>
        <w:tc>
          <w:tcPr>
            <w:tcW w:w="3557" w:type="dxa"/>
          </w:tcPr>
          <w:p w:rsidR="0070515D" w:rsidRDefault="00C364FE">
            <w:pPr>
              <w:pStyle w:val="TableParagraph"/>
              <w:spacing w:before="2"/>
              <w:ind w:left="28"/>
              <w:rPr>
                <w:sz w:val="20"/>
              </w:rPr>
            </w:pPr>
            <w:r>
              <w:rPr>
                <w:spacing w:val="-8"/>
                <w:sz w:val="20"/>
              </w:rPr>
              <w:t>Профориентационная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работа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</w:p>
          <w:p w:rsidR="0070515D" w:rsidRDefault="00C364FE">
            <w:pPr>
              <w:pStyle w:val="TableParagraph"/>
              <w:spacing w:before="26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учащимися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254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классных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собраний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505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Проведение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праздников, утренников,</w:t>
            </w:r>
          </w:p>
          <w:p w:rsidR="0070515D" w:rsidRDefault="00C364FE">
            <w:pPr>
              <w:pStyle w:val="TableParagraph"/>
              <w:spacing w:before="26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торжеств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506"/>
        </w:trPr>
        <w:tc>
          <w:tcPr>
            <w:tcW w:w="3557" w:type="dxa"/>
          </w:tcPr>
          <w:p w:rsidR="0070515D" w:rsidRDefault="00C364FE">
            <w:pPr>
              <w:pStyle w:val="TableParagraph"/>
              <w:spacing w:before="1"/>
              <w:ind w:left="28"/>
              <w:rPr>
                <w:sz w:val="20"/>
              </w:rPr>
            </w:pPr>
            <w:r>
              <w:rPr>
                <w:spacing w:val="-8"/>
                <w:sz w:val="20"/>
              </w:rPr>
              <w:t>Проведение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встреч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интересными</w:t>
            </w:r>
          </w:p>
          <w:p w:rsidR="0070515D" w:rsidRDefault="00C364FE">
            <w:pPr>
              <w:pStyle w:val="TableParagraph"/>
              <w:spacing w:before="25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людьми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251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устных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журналов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54"/>
        </w:trPr>
        <w:tc>
          <w:tcPr>
            <w:tcW w:w="3557" w:type="dxa"/>
          </w:tcPr>
          <w:p w:rsidR="0070515D" w:rsidRDefault="00C364FE">
            <w:pPr>
              <w:pStyle w:val="TableParagraph"/>
              <w:spacing w:before="2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Проведение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викторин,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КВН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505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Проведение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вечеров</w:t>
            </w:r>
          </w:p>
          <w:p w:rsidR="0070515D" w:rsidRDefault="00C364FE">
            <w:pPr>
              <w:pStyle w:val="TableParagraph"/>
              <w:spacing w:before="28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старшеклассников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506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Формирование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активной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жизненной</w:t>
            </w:r>
          </w:p>
          <w:p w:rsidR="0070515D" w:rsidRDefault="00C364FE">
            <w:pPr>
              <w:pStyle w:val="TableParagraph"/>
              <w:spacing w:before="28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позиции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старшеклассников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757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Анализ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содержания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своей</w:t>
            </w:r>
          </w:p>
          <w:p w:rsidR="0070515D" w:rsidRDefault="00C364FE">
            <w:pPr>
              <w:pStyle w:val="TableParagraph"/>
              <w:spacing w:before="4" w:line="250" w:lineRule="atLeast"/>
              <w:ind w:left="28"/>
              <w:rPr>
                <w:sz w:val="20"/>
              </w:rPr>
            </w:pPr>
            <w:r>
              <w:rPr>
                <w:sz w:val="20"/>
              </w:rPr>
              <w:t>воспитательной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ее </w:t>
            </w:r>
            <w:r>
              <w:rPr>
                <w:spacing w:val="-2"/>
                <w:sz w:val="20"/>
              </w:rPr>
              <w:t>результатов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505"/>
        </w:trPr>
        <w:tc>
          <w:tcPr>
            <w:tcW w:w="3557" w:type="dxa"/>
          </w:tcPr>
          <w:p w:rsidR="0070515D" w:rsidRDefault="00C364FE">
            <w:pPr>
              <w:pStyle w:val="TableParagraph"/>
              <w:spacing w:before="2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Изучение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возрастных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особенностей</w:t>
            </w:r>
          </w:p>
          <w:p w:rsidR="0070515D" w:rsidRDefault="00C364FE">
            <w:pPr>
              <w:pStyle w:val="TableParagraph"/>
              <w:spacing w:before="26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учащихся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506"/>
        </w:trPr>
        <w:tc>
          <w:tcPr>
            <w:tcW w:w="3557" w:type="dxa"/>
          </w:tcPr>
          <w:p w:rsidR="0070515D" w:rsidRDefault="00C364FE">
            <w:pPr>
              <w:pStyle w:val="TableParagraph"/>
              <w:spacing w:before="3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Изучение физиологических</w:t>
            </w:r>
          </w:p>
          <w:p w:rsidR="0070515D" w:rsidRDefault="00C364FE">
            <w:pPr>
              <w:pStyle w:val="TableParagraph"/>
              <w:spacing w:before="25"/>
              <w:ind w:left="28"/>
              <w:rPr>
                <w:sz w:val="20"/>
              </w:rPr>
            </w:pPr>
            <w:r>
              <w:rPr>
                <w:sz w:val="20"/>
              </w:rPr>
              <w:t>особенностей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учащихся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506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личностных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особенностей</w:t>
            </w:r>
          </w:p>
          <w:p w:rsidR="0070515D" w:rsidRDefault="00C364FE">
            <w:pPr>
              <w:pStyle w:val="TableParagraph"/>
              <w:spacing w:before="28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учащихся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505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Изучение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интересов,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особенностей,</w:t>
            </w:r>
          </w:p>
          <w:p w:rsidR="0070515D" w:rsidRDefault="00C364FE">
            <w:pPr>
              <w:pStyle w:val="TableParagraph"/>
              <w:spacing w:before="28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интеллекта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школьников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506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ответственного</w:t>
            </w:r>
          </w:p>
          <w:p w:rsidR="0070515D" w:rsidRDefault="00C364FE">
            <w:pPr>
              <w:pStyle w:val="TableParagraph"/>
              <w:spacing w:before="28"/>
              <w:ind w:left="28"/>
              <w:rPr>
                <w:sz w:val="20"/>
              </w:rPr>
            </w:pPr>
            <w:r>
              <w:rPr>
                <w:sz w:val="20"/>
              </w:rPr>
              <w:t>отношения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учению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506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Предупреждение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преодоление</w:t>
            </w:r>
          </w:p>
          <w:p w:rsidR="0070515D" w:rsidRDefault="00C364FE">
            <w:pPr>
              <w:pStyle w:val="TableParagraph"/>
              <w:spacing w:before="28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неуспеваемости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учеников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505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собственной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70515D" w:rsidRDefault="00C364FE">
            <w:pPr>
              <w:pStyle w:val="TableParagraph"/>
              <w:spacing w:before="28"/>
              <w:ind w:left="28"/>
              <w:rPr>
                <w:sz w:val="20"/>
              </w:rPr>
            </w:pPr>
            <w:r>
              <w:rPr>
                <w:sz w:val="20"/>
              </w:rPr>
              <w:t>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результатов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254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Выбор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темы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самообразования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758"/>
        </w:trPr>
        <w:tc>
          <w:tcPr>
            <w:tcW w:w="3557" w:type="dxa"/>
          </w:tcPr>
          <w:p w:rsidR="0070515D" w:rsidRDefault="00C364FE">
            <w:pPr>
              <w:pStyle w:val="TableParagraph"/>
              <w:spacing w:line="266" w:lineRule="auto"/>
              <w:ind w:left="28" w:right="108"/>
              <w:rPr>
                <w:sz w:val="20"/>
              </w:rPr>
            </w:pPr>
            <w:r>
              <w:rPr>
                <w:spacing w:val="-2"/>
                <w:sz w:val="20"/>
              </w:rPr>
              <w:t>Планирование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самообразовательной деятельности</w:t>
            </w:r>
          </w:p>
          <w:p w:rsidR="0070515D" w:rsidRDefault="00C364FE">
            <w:pPr>
              <w:pStyle w:val="TableParagraph"/>
              <w:spacing w:before="4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учащихся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0515D">
        <w:trPr>
          <w:trHeight w:val="253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самообразования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51"/>
        </w:trPr>
        <w:tc>
          <w:tcPr>
            <w:tcW w:w="3557" w:type="dxa"/>
          </w:tcPr>
          <w:p w:rsidR="0070515D" w:rsidRDefault="00C364FE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«трудными»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254"/>
        </w:trPr>
        <w:tc>
          <w:tcPr>
            <w:tcW w:w="3557" w:type="dxa"/>
          </w:tcPr>
          <w:p w:rsidR="0070515D" w:rsidRDefault="00C364FE">
            <w:pPr>
              <w:pStyle w:val="TableParagraph"/>
              <w:spacing w:before="2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Другие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затруднения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(назовите)</w:t>
            </w:r>
          </w:p>
        </w:tc>
        <w:tc>
          <w:tcPr>
            <w:tcW w:w="162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0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9639C6" w:rsidRDefault="009639C6">
      <w:pPr>
        <w:pStyle w:val="a3"/>
        <w:spacing w:before="221"/>
        <w:ind w:left="0"/>
        <w:rPr>
          <w:sz w:val="22"/>
        </w:rPr>
      </w:pPr>
    </w:p>
    <w:p w:rsidR="009639C6" w:rsidRDefault="009639C6">
      <w:pPr>
        <w:rPr>
          <w:szCs w:val="20"/>
        </w:rPr>
      </w:pPr>
      <w:r>
        <w:br w:type="page"/>
      </w:r>
    </w:p>
    <w:p w:rsidR="0070515D" w:rsidRDefault="0070515D">
      <w:pPr>
        <w:pStyle w:val="a3"/>
        <w:spacing w:before="221"/>
        <w:ind w:left="0"/>
        <w:rPr>
          <w:sz w:val="22"/>
        </w:rPr>
      </w:pPr>
    </w:p>
    <w:p w:rsidR="0070515D" w:rsidRDefault="00C364FE" w:rsidP="00F2623A">
      <w:pPr>
        <w:pStyle w:val="1"/>
        <w:numPr>
          <w:ilvl w:val="1"/>
          <w:numId w:val="5"/>
        </w:numPr>
        <w:tabs>
          <w:tab w:val="left" w:pos="1358"/>
          <w:tab w:val="left" w:pos="1501"/>
        </w:tabs>
        <w:spacing w:after="5"/>
        <w:ind w:right="1478"/>
        <w:rPr>
          <w:sz w:val="20"/>
        </w:rPr>
      </w:pPr>
      <w:r>
        <w:t>Анкета</w:t>
      </w:r>
      <w:r>
        <w:rPr>
          <w:spacing w:val="40"/>
        </w:rPr>
        <w:t xml:space="preserve"> </w:t>
      </w:r>
      <w:r>
        <w:t>для учителей по выявлению проблем и успешных аспектов педагогической деятельности при подготовке и проведении уроков</w:t>
      </w:r>
    </w:p>
    <w:tbl>
      <w:tblPr>
        <w:tblStyle w:val="TableNormal"/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241"/>
        <w:gridCol w:w="1441"/>
        <w:gridCol w:w="1441"/>
        <w:gridCol w:w="1262"/>
        <w:gridCol w:w="1365"/>
      </w:tblGrid>
      <w:tr w:rsidR="0070515D">
        <w:trPr>
          <w:trHeight w:val="1034"/>
        </w:trPr>
        <w:tc>
          <w:tcPr>
            <w:tcW w:w="540" w:type="dxa"/>
          </w:tcPr>
          <w:p w:rsidR="0070515D" w:rsidRDefault="00C364FE">
            <w:pPr>
              <w:pStyle w:val="TableParagraph"/>
              <w:spacing w:before="2"/>
              <w:ind w:left="8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№</w:t>
            </w:r>
          </w:p>
        </w:tc>
        <w:tc>
          <w:tcPr>
            <w:tcW w:w="3241" w:type="dxa"/>
          </w:tcPr>
          <w:p w:rsidR="0070515D" w:rsidRDefault="0070515D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:rsidR="0070515D" w:rsidRDefault="00C364FE">
            <w:pPr>
              <w:pStyle w:val="TableParagraph"/>
              <w:ind w:left="10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Параметры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:rsidR="0070515D" w:rsidRDefault="00C364FE">
            <w:pPr>
              <w:pStyle w:val="TableParagraph"/>
              <w:spacing w:line="242" w:lineRule="auto"/>
              <w:ind w:left="188" w:right="178" w:firstLine="33"/>
              <w:rPr>
                <w:sz w:val="18"/>
              </w:rPr>
            </w:pPr>
            <w:r>
              <w:rPr>
                <w:spacing w:val="-2"/>
                <w:sz w:val="18"/>
              </w:rPr>
              <w:t>Испытываю затруднения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:rsidR="0070515D" w:rsidRDefault="00C364FE">
            <w:pPr>
              <w:pStyle w:val="TableParagraph"/>
              <w:spacing w:line="242" w:lineRule="auto"/>
              <w:ind w:left="397" w:right="309" w:hanging="72"/>
              <w:rPr>
                <w:sz w:val="18"/>
              </w:rPr>
            </w:pPr>
            <w:r>
              <w:rPr>
                <w:spacing w:val="-2"/>
                <w:sz w:val="18"/>
              </w:rPr>
              <w:t>Частично владею</w:t>
            </w: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:rsidR="0070515D" w:rsidRDefault="00C364FE">
            <w:pPr>
              <w:pStyle w:val="TableParagraph"/>
              <w:spacing w:line="242" w:lineRule="auto"/>
              <w:ind w:left="307" w:right="284" w:hanging="12"/>
              <w:rPr>
                <w:sz w:val="18"/>
              </w:rPr>
            </w:pPr>
            <w:r>
              <w:rPr>
                <w:spacing w:val="-2"/>
                <w:sz w:val="18"/>
              </w:rPr>
              <w:t>Хорошо владею</w:t>
            </w:r>
          </w:p>
        </w:tc>
        <w:tc>
          <w:tcPr>
            <w:tcW w:w="1365" w:type="dxa"/>
          </w:tcPr>
          <w:p w:rsidR="0070515D" w:rsidRDefault="00C364FE">
            <w:pPr>
              <w:pStyle w:val="TableParagraph"/>
              <w:spacing w:before="2" w:line="242" w:lineRule="auto"/>
              <w:ind w:left="260" w:right="260" w:firstLine="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Могу </w:t>
            </w:r>
            <w:r>
              <w:rPr>
                <w:spacing w:val="-2"/>
                <w:sz w:val="18"/>
              </w:rPr>
              <w:t xml:space="preserve">обобщить </w:t>
            </w:r>
            <w:r>
              <w:rPr>
                <w:sz w:val="18"/>
              </w:rPr>
              <w:t xml:space="preserve">опыт по </w:t>
            </w:r>
            <w:r>
              <w:rPr>
                <w:spacing w:val="-2"/>
                <w:sz w:val="18"/>
              </w:rPr>
              <w:t>данному</w:t>
            </w:r>
          </w:p>
          <w:p w:rsidR="0070515D" w:rsidRDefault="00C364FE">
            <w:pPr>
              <w:pStyle w:val="TableParagraph"/>
              <w:spacing w:before="5" w:line="184" w:lineRule="exact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вопросу</w:t>
            </w:r>
          </w:p>
        </w:tc>
      </w:tr>
      <w:tr w:rsidR="0070515D">
        <w:trPr>
          <w:trHeight w:val="460"/>
        </w:trPr>
        <w:tc>
          <w:tcPr>
            <w:tcW w:w="540" w:type="dxa"/>
          </w:tcPr>
          <w:p w:rsidR="0070515D" w:rsidRDefault="00C364FE">
            <w:pPr>
              <w:pStyle w:val="TableParagraph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241" w:type="dxa"/>
          </w:tcPr>
          <w:p w:rsidR="0070515D" w:rsidRDefault="00C364FE">
            <w:pPr>
              <w:pStyle w:val="TableParagraph"/>
              <w:spacing w:line="230" w:lineRule="exact"/>
              <w:ind w:left="1358" w:right="125" w:hanging="1169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ставить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цели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задачи </w:t>
            </w:r>
            <w:r>
              <w:rPr>
                <w:spacing w:val="-4"/>
                <w:sz w:val="20"/>
              </w:rPr>
              <w:t>урока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5" w:type="dxa"/>
          </w:tcPr>
          <w:p w:rsidR="0070515D" w:rsidRDefault="0070515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0515D" w:rsidRDefault="0070515D">
      <w:pPr>
        <w:pStyle w:val="a3"/>
        <w:spacing w:before="7"/>
        <w:ind w:left="0"/>
        <w:rPr>
          <w:rFonts w:ascii="Arial"/>
          <w:b/>
          <w:sz w:val="7"/>
        </w:rPr>
      </w:pPr>
    </w:p>
    <w:tbl>
      <w:tblPr>
        <w:tblStyle w:val="TableNormal"/>
        <w:tblW w:w="0" w:type="auto"/>
        <w:tblInd w:w="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241"/>
        <w:gridCol w:w="1441"/>
        <w:gridCol w:w="1441"/>
        <w:gridCol w:w="1262"/>
        <w:gridCol w:w="1365"/>
      </w:tblGrid>
      <w:tr w:rsidR="0070515D">
        <w:trPr>
          <w:trHeight w:val="691"/>
        </w:trPr>
        <w:tc>
          <w:tcPr>
            <w:tcW w:w="540" w:type="dxa"/>
          </w:tcPr>
          <w:p w:rsidR="0070515D" w:rsidRDefault="00C364FE">
            <w:pPr>
              <w:pStyle w:val="TableParagraph"/>
              <w:spacing w:before="2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241" w:type="dxa"/>
          </w:tcPr>
          <w:p w:rsidR="0070515D" w:rsidRDefault="00C364FE">
            <w:pPr>
              <w:pStyle w:val="TableParagraph"/>
              <w:spacing w:before="2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оптимально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выбирать формы и методы при</w:t>
            </w:r>
          </w:p>
          <w:p w:rsidR="0070515D" w:rsidRDefault="00C364FE">
            <w:pPr>
              <w:pStyle w:val="TableParagraph"/>
              <w:spacing w:before="6" w:line="210" w:lineRule="exact"/>
              <w:ind w:left="10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урока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460"/>
        </w:trPr>
        <w:tc>
          <w:tcPr>
            <w:tcW w:w="540" w:type="dxa"/>
          </w:tcPr>
          <w:p w:rsidR="0070515D" w:rsidRDefault="00C364FE">
            <w:pPr>
              <w:pStyle w:val="TableParagraph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241" w:type="dxa"/>
          </w:tcPr>
          <w:p w:rsidR="0070515D" w:rsidRDefault="00C364FE">
            <w:pPr>
              <w:pStyle w:val="TableParagraph"/>
              <w:spacing w:line="230" w:lineRule="exact"/>
              <w:ind w:left="294" w:right="125" w:firstLine="256"/>
              <w:rPr>
                <w:sz w:val="20"/>
              </w:rPr>
            </w:pPr>
            <w:r>
              <w:rPr>
                <w:sz w:val="20"/>
              </w:rPr>
              <w:t xml:space="preserve">Владение технологией </w:t>
            </w:r>
            <w:r>
              <w:rPr>
                <w:spacing w:val="-2"/>
                <w:sz w:val="20"/>
              </w:rPr>
              <w:t>(элементами):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указать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какой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460"/>
        </w:trPr>
        <w:tc>
          <w:tcPr>
            <w:tcW w:w="540" w:type="dxa"/>
          </w:tcPr>
          <w:p w:rsidR="0070515D" w:rsidRDefault="00C364FE">
            <w:pPr>
              <w:pStyle w:val="TableParagraph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241" w:type="dxa"/>
          </w:tcPr>
          <w:p w:rsidR="0070515D" w:rsidRDefault="00C364FE">
            <w:pPr>
              <w:pStyle w:val="TableParagraph"/>
              <w:spacing w:line="230" w:lineRule="exact"/>
              <w:ind w:left="453" w:right="217" w:hanging="224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оптимально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отбирать учебный материал урока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918"/>
        </w:trPr>
        <w:tc>
          <w:tcPr>
            <w:tcW w:w="540" w:type="dxa"/>
          </w:tcPr>
          <w:p w:rsidR="0070515D" w:rsidRDefault="00C364FE">
            <w:pPr>
              <w:pStyle w:val="TableParagraph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241" w:type="dxa"/>
          </w:tcPr>
          <w:p w:rsidR="0070515D" w:rsidRDefault="00C364FE">
            <w:pPr>
              <w:pStyle w:val="TableParagraph"/>
              <w:spacing w:line="244" w:lineRule="auto"/>
              <w:ind w:left="345" w:right="338" w:firstLine="3"/>
              <w:jc w:val="center"/>
              <w:rPr>
                <w:sz w:val="20"/>
              </w:rPr>
            </w:pPr>
            <w:r>
              <w:rPr>
                <w:sz w:val="20"/>
              </w:rPr>
              <w:t>Умение выбирать и рационально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использовать</w:t>
            </w:r>
          </w:p>
          <w:p w:rsidR="0070515D" w:rsidRDefault="00C364FE">
            <w:pPr>
              <w:pStyle w:val="TableParagraph"/>
              <w:spacing w:line="228" w:lineRule="exact"/>
              <w:ind w:left="10" w:right="3"/>
              <w:jc w:val="center"/>
              <w:rPr>
                <w:sz w:val="20"/>
              </w:rPr>
            </w:pPr>
            <w:r>
              <w:rPr>
                <w:sz w:val="20"/>
              </w:rPr>
              <w:t>активные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формы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учащимися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921"/>
        </w:trPr>
        <w:tc>
          <w:tcPr>
            <w:tcW w:w="540" w:type="dxa"/>
          </w:tcPr>
          <w:p w:rsidR="0070515D" w:rsidRDefault="00C364FE">
            <w:pPr>
              <w:pStyle w:val="TableParagraph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241" w:type="dxa"/>
          </w:tcPr>
          <w:p w:rsidR="0070515D" w:rsidRDefault="00C364FE">
            <w:pPr>
              <w:pStyle w:val="TableParagraph"/>
              <w:spacing w:line="230" w:lineRule="exact"/>
              <w:ind w:left="436" w:right="427" w:firstLine="1"/>
              <w:jc w:val="center"/>
              <w:rPr>
                <w:sz w:val="20"/>
              </w:rPr>
            </w:pPr>
            <w:r>
              <w:rPr>
                <w:sz w:val="20"/>
              </w:rPr>
              <w:t>Умение определять оптимальный объем самостоятельной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работы учащихся на уроке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688"/>
        </w:trPr>
        <w:tc>
          <w:tcPr>
            <w:tcW w:w="540" w:type="dxa"/>
          </w:tcPr>
          <w:p w:rsidR="0070515D" w:rsidRDefault="00C364FE">
            <w:pPr>
              <w:pStyle w:val="TableParagraph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241" w:type="dxa"/>
          </w:tcPr>
          <w:p w:rsidR="0070515D" w:rsidRDefault="00C364FE">
            <w:pPr>
              <w:pStyle w:val="TableParagraph"/>
              <w:ind w:left="10" w:right="7"/>
              <w:jc w:val="center"/>
              <w:rPr>
                <w:sz w:val="20"/>
              </w:rPr>
            </w:pPr>
            <w:r>
              <w:rPr>
                <w:sz w:val="20"/>
              </w:rPr>
              <w:t>Владение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современными</w:t>
            </w:r>
          </w:p>
          <w:p w:rsidR="0070515D" w:rsidRDefault="00C364FE">
            <w:pPr>
              <w:pStyle w:val="TableParagraph"/>
              <w:spacing w:line="230" w:lineRule="atLeast"/>
              <w:ind w:left="10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методиками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диагностики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уровня </w:t>
            </w:r>
            <w:r>
              <w:rPr>
                <w:sz w:val="20"/>
              </w:rPr>
              <w:t>обученности учащихся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921"/>
        </w:trPr>
        <w:tc>
          <w:tcPr>
            <w:tcW w:w="540" w:type="dxa"/>
          </w:tcPr>
          <w:p w:rsidR="0070515D" w:rsidRDefault="00C364FE">
            <w:pPr>
              <w:pStyle w:val="TableParagraph"/>
              <w:spacing w:before="2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3241" w:type="dxa"/>
          </w:tcPr>
          <w:p w:rsidR="0070515D" w:rsidRDefault="00C364FE">
            <w:pPr>
              <w:pStyle w:val="TableParagraph"/>
              <w:spacing w:before="2" w:line="242" w:lineRule="auto"/>
              <w:ind w:left="10" w:right="3"/>
              <w:jc w:val="center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создать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благоприятный психологический климат, организовать общение</w:t>
            </w:r>
          </w:p>
          <w:p w:rsidR="0070515D" w:rsidRDefault="00C364FE">
            <w:pPr>
              <w:pStyle w:val="TableParagraph"/>
              <w:spacing w:before="3" w:line="210" w:lineRule="exact"/>
              <w:ind w:left="10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учащихся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688"/>
        </w:trPr>
        <w:tc>
          <w:tcPr>
            <w:tcW w:w="540" w:type="dxa"/>
          </w:tcPr>
          <w:p w:rsidR="0070515D" w:rsidRDefault="00C364FE">
            <w:pPr>
              <w:pStyle w:val="TableParagraph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3241" w:type="dxa"/>
          </w:tcPr>
          <w:p w:rsidR="0070515D" w:rsidRDefault="00C364FE">
            <w:pPr>
              <w:pStyle w:val="TableParagraph"/>
              <w:spacing w:line="230" w:lineRule="exact"/>
              <w:ind w:left="448" w:right="440" w:firstLine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Умение развивать </w:t>
            </w:r>
            <w:r>
              <w:rPr>
                <w:spacing w:val="-2"/>
                <w:sz w:val="20"/>
              </w:rPr>
              <w:t>познавательный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интерес </w:t>
            </w:r>
            <w:r>
              <w:rPr>
                <w:sz w:val="20"/>
              </w:rPr>
              <w:t>учащихся к предмету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458"/>
        </w:trPr>
        <w:tc>
          <w:tcPr>
            <w:tcW w:w="540" w:type="dxa"/>
          </w:tcPr>
          <w:p w:rsidR="0070515D" w:rsidRDefault="00C364FE">
            <w:pPr>
              <w:pStyle w:val="TableParagraph"/>
              <w:spacing w:before="1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3241" w:type="dxa"/>
          </w:tcPr>
          <w:p w:rsidR="0070515D" w:rsidRDefault="00C364FE">
            <w:pPr>
              <w:pStyle w:val="TableParagraph"/>
              <w:spacing w:line="228" w:lineRule="exact"/>
              <w:ind w:left="287" w:right="125" w:hanging="154"/>
              <w:rPr>
                <w:sz w:val="20"/>
              </w:rPr>
            </w:pPr>
            <w:r>
              <w:rPr>
                <w:sz w:val="20"/>
              </w:rPr>
              <w:t>Владение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методами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мотивации и стимулирования учащихся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690"/>
        </w:trPr>
        <w:tc>
          <w:tcPr>
            <w:tcW w:w="540" w:type="dxa"/>
          </w:tcPr>
          <w:p w:rsidR="0070515D" w:rsidRDefault="00C364FE">
            <w:pPr>
              <w:pStyle w:val="TableParagraph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3241" w:type="dxa"/>
          </w:tcPr>
          <w:p w:rsidR="0070515D" w:rsidRDefault="00C364FE">
            <w:pPr>
              <w:pStyle w:val="TableParagraph"/>
              <w:spacing w:line="230" w:lineRule="exact"/>
              <w:ind w:left="558" w:right="549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Владение приемами </w:t>
            </w:r>
            <w:r>
              <w:rPr>
                <w:spacing w:val="-2"/>
                <w:sz w:val="20"/>
              </w:rPr>
              <w:t>активизации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внимания учащихся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460"/>
        </w:trPr>
        <w:tc>
          <w:tcPr>
            <w:tcW w:w="540" w:type="dxa"/>
          </w:tcPr>
          <w:p w:rsidR="0070515D" w:rsidRDefault="00C364FE">
            <w:pPr>
              <w:pStyle w:val="TableParagraph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3241" w:type="dxa"/>
          </w:tcPr>
          <w:p w:rsidR="0070515D" w:rsidRDefault="00C364FE">
            <w:pPr>
              <w:pStyle w:val="TableParagraph"/>
              <w:spacing w:line="230" w:lineRule="exact"/>
              <w:ind w:left="450" w:right="125" w:hanging="308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вовлечь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учащихся класса в работу на уроке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460"/>
        </w:trPr>
        <w:tc>
          <w:tcPr>
            <w:tcW w:w="540" w:type="dxa"/>
          </w:tcPr>
          <w:p w:rsidR="0070515D" w:rsidRDefault="00C364FE">
            <w:pPr>
              <w:pStyle w:val="TableParagraph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3241" w:type="dxa"/>
          </w:tcPr>
          <w:p w:rsidR="0070515D" w:rsidRDefault="00C364FE">
            <w:pPr>
              <w:pStyle w:val="TableParagraph"/>
              <w:spacing w:line="230" w:lineRule="exact"/>
              <w:ind w:left="402" w:right="125" w:firstLine="211"/>
              <w:rPr>
                <w:sz w:val="20"/>
              </w:rPr>
            </w:pPr>
            <w:r>
              <w:rPr>
                <w:sz w:val="20"/>
              </w:rPr>
              <w:t xml:space="preserve">Умение организовать </w:t>
            </w:r>
            <w:r>
              <w:rPr>
                <w:spacing w:val="-2"/>
                <w:sz w:val="20"/>
              </w:rPr>
              <w:t>рефлексивный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этап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урока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0515D">
        <w:trPr>
          <w:trHeight w:val="460"/>
        </w:trPr>
        <w:tc>
          <w:tcPr>
            <w:tcW w:w="540" w:type="dxa"/>
          </w:tcPr>
          <w:p w:rsidR="0070515D" w:rsidRDefault="00C364FE">
            <w:pPr>
              <w:pStyle w:val="TableParagraph"/>
              <w:ind w:left="8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3241" w:type="dxa"/>
          </w:tcPr>
          <w:p w:rsidR="0070515D" w:rsidRDefault="00C364FE">
            <w:pPr>
              <w:pStyle w:val="TableParagraph"/>
              <w:spacing w:line="230" w:lineRule="exact"/>
              <w:ind w:left="774" w:right="568" w:hanging="190"/>
              <w:rPr>
                <w:sz w:val="20"/>
              </w:rPr>
            </w:pPr>
            <w:r>
              <w:rPr>
                <w:sz w:val="20"/>
              </w:rPr>
              <w:t>Умение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осуществлять самоанализ урока</w:t>
            </w: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1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2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5" w:type="dxa"/>
          </w:tcPr>
          <w:p w:rsidR="0070515D" w:rsidRDefault="0070515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0515D" w:rsidRDefault="0070515D">
      <w:pPr>
        <w:pStyle w:val="a3"/>
        <w:spacing w:before="4"/>
        <w:ind w:left="0"/>
        <w:rPr>
          <w:rFonts w:ascii="Arial"/>
          <w:b/>
        </w:rPr>
      </w:pPr>
    </w:p>
    <w:p w:rsidR="0070515D" w:rsidRDefault="00C364FE">
      <w:pPr>
        <w:pStyle w:val="a3"/>
        <w:spacing w:line="244" w:lineRule="auto"/>
        <w:ind w:left="500" w:right="787"/>
        <w:jc w:val="center"/>
      </w:pPr>
      <w:r>
        <w:t>Обозначьте,</w:t>
      </w:r>
      <w:r>
        <w:rPr>
          <w:spacing w:val="-10"/>
        </w:rPr>
        <w:t xml:space="preserve"> </w:t>
      </w:r>
      <w:r>
        <w:t>пожалуйста,</w:t>
      </w:r>
      <w:r>
        <w:rPr>
          <w:spacing w:val="-8"/>
        </w:rPr>
        <w:t xml:space="preserve"> </w:t>
      </w:r>
      <w:r>
        <w:t>проблемы</w:t>
      </w:r>
      <w:r>
        <w:rPr>
          <w:spacing w:val="-9"/>
        </w:rPr>
        <w:t xml:space="preserve"> </w:t>
      </w:r>
      <w:r>
        <w:t>(успешные</w:t>
      </w:r>
      <w:r>
        <w:rPr>
          <w:spacing w:val="-9"/>
        </w:rPr>
        <w:t xml:space="preserve"> </w:t>
      </w:r>
      <w:r>
        <w:t>стороны</w:t>
      </w:r>
      <w:r>
        <w:rPr>
          <w:spacing w:val="-8"/>
        </w:rPr>
        <w:t xml:space="preserve"> </w:t>
      </w:r>
      <w:r>
        <w:t>деятельности),</w:t>
      </w:r>
      <w:r>
        <w:rPr>
          <w:spacing w:val="-7"/>
        </w:rPr>
        <w:t xml:space="preserve"> </w:t>
      </w:r>
      <w:r>
        <w:t>встречающиеся</w:t>
      </w:r>
      <w:r>
        <w:rPr>
          <w:spacing w:val="-9"/>
        </w:rPr>
        <w:t xml:space="preserve"> </w:t>
      </w:r>
      <w:r>
        <w:t>при организации уроков, но не указанные в анкете.</w:t>
      </w:r>
    </w:p>
    <w:sectPr w:rsidR="0070515D" w:rsidSect="001D6489">
      <w:headerReference w:type="default" r:id="rId20"/>
      <w:footerReference w:type="default" r:id="rId21"/>
      <w:pgSz w:w="11910" w:h="16840"/>
      <w:pgMar w:top="1440" w:right="1080" w:bottom="1440" w:left="1080" w:header="710" w:footer="77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F23" w:rsidRDefault="00024F23">
      <w:r>
        <w:separator/>
      </w:r>
    </w:p>
  </w:endnote>
  <w:endnote w:type="continuationSeparator" w:id="0">
    <w:p w:rsidR="00024F23" w:rsidRDefault="00024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7EC" w:rsidRDefault="00D537EC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3058688" behindDoc="1" locked="0" layoutInCell="1" allowOverlap="1">
              <wp:simplePos x="0" y="0"/>
              <wp:positionH relativeFrom="page">
                <wp:posOffset>3975227</wp:posOffset>
              </wp:positionH>
              <wp:positionV relativeFrom="page">
                <wp:posOffset>10057721</wp:posOffset>
              </wp:positionV>
              <wp:extent cx="165100" cy="1943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37EC" w:rsidRDefault="00D537E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313pt;margin-top:791.95pt;width:13pt;height:15.3pt;z-index:-2025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" filled="f" stroked="f">
              <v:textbox inset="0,0,0,0">
                <w:txbxContent>
                  <w:p w:rsidR="00D537EC" w:rsidRDefault="00D537E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4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7EC" w:rsidRDefault="00D537EC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3063808" behindDoc="1" locked="0" layoutInCell="1" allowOverlap="1">
              <wp:simplePos x="0" y="0"/>
              <wp:positionH relativeFrom="page">
                <wp:posOffset>3975227</wp:posOffset>
              </wp:positionH>
              <wp:positionV relativeFrom="page">
                <wp:posOffset>10057721</wp:posOffset>
              </wp:positionV>
              <wp:extent cx="165100" cy="19431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37EC" w:rsidRDefault="00D537E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9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9" type="#_x0000_t202" style="position:absolute;margin-left:313pt;margin-top:791.95pt;width:13pt;height:15.3pt;z-index:-2025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" filled="f" stroked="f">
              <v:textbox inset="0,0,0,0">
                <w:txbxContent>
                  <w:p w:rsidR="00D537EC" w:rsidRDefault="00D537E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9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7EC" w:rsidRDefault="00D537EC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3091456" behindDoc="1" locked="0" layoutInCell="1" allowOverlap="1">
              <wp:simplePos x="0" y="0"/>
              <wp:positionH relativeFrom="page">
                <wp:posOffset>3937127</wp:posOffset>
              </wp:positionH>
              <wp:positionV relativeFrom="page">
                <wp:posOffset>10057721</wp:posOffset>
              </wp:positionV>
              <wp:extent cx="241300" cy="194310"/>
              <wp:effectExtent l="0" t="0" r="0" b="0"/>
              <wp:wrapNone/>
              <wp:docPr id="71" name="Text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37EC" w:rsidRDefault="00D537E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36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1" o:spid="_x0000_s1031" type="#_x0000_t202" style="position:absolute;margin-left:310pt;margin-top:791.95pt;width:19pt;height:15.3pt;z-index:-2022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" filled="f" stroked="f">
              <v:textbox inset="0,0,0,0">
                <w:txbxContent>
                  <w:p w:rsidR="00D537EC" w:rsidRDefault="00D537E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36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7EC" w:rsidRDefault="00D537EC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3092480" behindDoc="1" locked="0" layoutInCell="1" allowOverlap="1">
              <wp:simplePos x="0" y="0"/>
              <wp:positionH relativeFrom="page">
                <wp:posOffset>3937127</wp:posOffset>
              </wp:positionH>
              <wp:positionV relativeFrom="page">
                <wp:posOffset>10057721</wp:posOffset>
              </wp:positionV>
              <wp:extent cx="241300" cy="194310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37EC" w:rsidRDefault="00D537E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37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3" o:spid="_x0000_s1033" type="#_x0000_t202" style="position:absolute;margin-left:310pt;margin-top:791.95pt;width:19pt;height:15.3pt;z-index:-2022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" filled="f" stroked="f">
              <v:textbox inset="0,0,0,0">
                <w:txbxContent>
                  <w:p w:rsidR="00D537EC" w:rsidRDefault="00D537E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37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7EC" w:rsidRDefault="00D537EC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3093504" behindDoc="1" locked="0" layoutInCell="1" allowOverlap="1">
              <wp:simplePos x="0" y="0"/>
              <wp:positionH relativeFrom="page">
                <wp:posOffset>3937127</wp:posOffset>
              </wp:positionH>
              <wp:positionV relativeFrom="page">
                <wp:posOffset>10057721</wp:posOffset>
              </wp:positionV>
              <wp:extent cx="241300" cy="194310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37EC" w:rsidRDefault="00D537E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38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5" o:spid="_x0000_s1035" type="#_x0000_t202" style="position:absolute;margin-left:310pt;margin-top:791.95pt;width:19pt;height:15.3pt;z-index:-2022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" filled="f" stroked="f">
              <v:textbox inset="0,0,0,0">
                <w:txbxContent>
                  <w:p w:rsidR="00D537EC" w:rsidRDefault="00D537E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38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7EC" w:rsidRDefault="00D537EC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3094528" behindDoc="1" locked="0" layoutInCell="1" allowOverlap="1">
              <wp:simplePos x="0" y="0"/>
              <wp:positionH relativeFrom="page">
                <wp:posOffset>3937127</wp:posOffset>
              </wp:positionH>
              <wp:positionV relativeFrom="page">
                <wp:posOffset>10057721</wp:posOffset>
              </wp:positionV>
              <wp:extent cx="241300" cy="194310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37EC" w:rsidRDefault="00D537E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39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7" o:spid="_x0000_s1037" type="#_x0000_t202" style="position:absolute;margin-left:310pt;margin-top:791.95pt;width:19pt;height:15.3pt;z-index:-2022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" filled="f" stroked="f">
              <v:textbox inset="0,0,0,0">
                <w:txbxContent>
                  <w:p w:rsidR="00D537EC" w:rsidRDefault="00D537E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39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7EC" w:rsidRDefault="00D537EC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3097600" behindDoc="1" locked="0" layoutInCell="1" allowOverlap="1">
              <wp:simplePos x="0" y="0"/>
              <wp:positionH relativeFrom="page">
                <wp:posOffset>3937127</wp:posOffset>
              </wp:positionH>
              <wp:positionV relativeFrom="page">
                <wp:posOffset>10057721</wp:posOffset>
              </wp:positionV>
              <wp:extent cx="241300" cy="194310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37EC" w:rsidRDefault="00D537E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42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3" o:spid="_x0000_s1039" type="#_x0000_t202" style="position:absolute;margin-left:310pt;margin-top:791.95pt;width:19pt;height:15.3pt;z-index:-2021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" filled="f" stroked="f">
              <v:textbox inset="0,0,0,0">
                <w:txbxContent>
                  <w:p w:rsidR="00D537EC" w:rsidRDefault="00D537E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42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F23" w:rsidRDefault="00024F23">
      <w:r>
        <w:separator/>
      </w:r>
    </w:p>
  </w:footnote>
  <w:footnote w:type="continuationSeparator" w:id="0">
    <w:p w:rsidR="00024F23" w:rsidRDefault="00024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7EC" w:rsidRDefault="00D537EC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3058176" behindDoc="1" locked="0" layoutInCell="1" allowOverlap="1">
              <wp:simplePos x="0" y="0"/>
              <wp:positionH relativeFrom="page">
                <wp:posOffset>6906514</wp:posOffset>
              </wp:positionH>
              <wp:positionV relativeFrom="page">
                <wp:posOffset>438234</wp:posOffset>
              </wp:positionV>
              <wp:extent cx="1651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37EC" w:rsidRDefault="00D537E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43.8pt;margin-top:34.5pt;width:13pt;height:15.3pt;z-index:-2025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" filled="f" stroked="f">
              <v:textbox inset="0,0,0,0">
                <w:txbxContent>
                  <w:p w:rsidR="00D537EC" w:rsidRDefault="00D537E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4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7EC" w:rsidRDefault="00D537EC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3063296" behindDoc="1" locked="0" layoutInCell="1" allowOverlap="1">
              <wp:simplePos x="0" y="0"/>
              <wp:positionH relativeFrom="page">
                <wp:posOffset>6906514</wp:posOffset>
              </wp:positionH>
              <wp:positionV relativeFrom="page">
                <wp:posOffset>438234</wp:posOffset>
              </wp:positionV>
              <wp:extent cx="165100" cy="19431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37EC" w:rsidRDefault="00D537E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9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8" type="#_x0000_t202" style="position:absolute;margin-left:543.8pt;margin-top:34.5pt;width:13pt;height:15.3pt;z-index:-2025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" filled="f" stroked="f">
              <v:textbox inset="0,0,0,0">
                <w:txbxContent>
                  <w:p w:rsidR="00D537EC" w:rsidRDefault="00D537E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9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7EC" w:rsidRDefault="00D537EC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3090944" behindDoc="1" locked="0" layoutInCell="1" allowOverlap="1">
              <wp:simplePos x="0" y="0"/>
              <wp:positionH relativeFrom="page">
                <wp:posOffset>6830314</wp:posOffset>
              </wp:positionH>
              <wp:positionV relativeFrom="page">
                <wp:posOffset>438234</wp:posOffset>
              </wp:positionV>
              <wp:extent cx="241300" cy="194310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37EC" w:rsidRDefault="00D537E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36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0" o:spid="_x0000_s1030" type="#_x0000_t202" style="position:absolute;margin-left:537.8pt;margin-top:34.5pt;width:19pt;height:15.3pt;z-index:-2022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" filled="f" stroked="f">
              <v:textbox inset="0,0,0,0">
                <w:txbxContent>
                  <w:p w:rsidR="00D537EC" w:rsidRDefault="00D537E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36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7EC" w:rsidRDefault="00D537EC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3091968" behindDoc="1" locked="0" layoutInCell="1" allowOverlap="1">
              <wp:simplePos x="0" y="0"/>
              <wp:positionH relativeFrom="page">
                <wp:posOffset>6830314</wp:posOffset>
              </wp:positionH>
              <wp:positionV relativeFrom="page">
                <wp:posOffset>438234</wp:posOffset>
              </wp:positionV>
              <wp:extent cx="241300" cy="194310"/>
              <wp:effectExtent l="0" t="0" r="0" b="0"/>
              <wp:wrapNone/>
              <wp:docPr id="72" name="Text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37EC" w:rsidRDefault="00D537E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37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2" o:spid="_x0000_s1032" type="#_x0000_t202" style="position:absolute;margin-left:537.8pt;margin-top:34.5pt;width:19pt;height:15.3pt;z-index:-2022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" filled="f" stroked="f">
              <v:textbox inset="0,0,0,0">
                <w:txbxContent>
                  <w:p w:rsidR="00D537EC" w:rsidRDefault="00D537E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37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7EC" w:rsidRDefault="00D537EC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3092992" behindDoc="1" locked="0" layoutInCell="1" allowOverlap="1">
              <wp:simplePos x="0" y="0"/>
              <wp:positionH relativeFrom="page">
                <wp:posOffset>6830314</wp:posOffset>
              </wp:positionH>
              <wp:positionV relativeFrom="page">
                <wp:posOffset>438234</wp:posOffset>
              </wp:positionV>
              <wp:extent cx="241300" cy="194310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37EC" w:rsidRDefault="00D537E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38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4" o:spid="_x0000_s1034" type="#_x0000_t202" style="position:absolute;margin-left:537.8pt;margin-top:34.5pt;width:19pt;height:15.3pt;z-index:-2022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" filled="f" stroked="f">
              <v:textbox inset="0,0,0,0">
                <w:txbxContent>
                  <w:p w:rsidR="00D537EC" w:rsidRDefault="00D537E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38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7EC" w:rsidRDefault="00D537EC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3094016" behindDoc="1" locked="0" layoutInCell="1" allowOverlap="1">
              <wp:simplePos x="0" y="0"/>
              <wp:positionH relativeFrom="page">
                <wp:posOffset>6830314</wp:posOffset>
              </wp:positionH>
              <wp:positionV relativeFrom="page">
                <wp:posOffset>438234</wp:posOffset>
              </wp:positionV>
              <wp:extent cx="241300" cy="194310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37EC" w:rsidRDefault="00D537E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39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6" o:spid="_x0000_s1036" type="#_x0000_t202" style="position:absolute;margin-left:537.8pt;margin-top:34.5pt;width:19pt;height:15.3pt;z-index:-2022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" filled="f" stroked="f">
              <v:textbox inset="0,0,0,0">
                <w:txbxContent>
                  <w:p w:rsidR="00D537EC" w:rsidRDefault="00D537E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39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37EC" w:rsidRDefault="00D537EC">
    <w:pPr>
      <w:pStyle w:val="a3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3097088" behindDoc="1" locked="0" layoutInCell="1" allowOverlap="1">
              <wp:simplePos x="0" y="0"/>
              <wp:positionH relativeFrom="page">
                <wp:posOffset>6830314</wp:posOffset>
              </wp:positionH>
              <wp:positionV relativeFrom="page">
                <wp:posOffset>438234</wp:posOffset>
              </wp:positionV>
              <wp:extent cx="241300" cy="194310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537EC" w:rsidRDefault="00D537E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42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2" o:spid="_x0000_s1038" type="#_x0000_t202" style="position:absolute;margin-left:537.8pt;margin-top:34.5pt;width:19pt;height:15.3pt;z-index:-2021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" filled="f" stroked="f">
              <v:textbox inset="0,0,0,0">
                <w:txbxContent>
                  <w:p w:rsidR="00D537EC" w:rsidRDefault="00D537E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42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10973"/>
    <w:multiLevelType w:val="multilevel"/>
    <w:tmpl w:val="7E087A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2"/>
      </w:rPr>
    </w:lvl>
  </w:abstractNum>
  <w:abstractNum w:abstractNumId="1" w15:restartNumberingAfterBreak="0">
    <w:nsid w:val="169622B3"/>
    <w:multiLevelType w:val="multilevel"/>
    <w:tmpl w:val="4FB2EA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932" w:hanging="720"/>
      </w:pPr>
      <w:rPr>
        <w:rFonts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718" w:hanging="1080"/>
      </w:pPr>
      <w:rPr>
        <w:rFonts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3144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930" w:hanging="1440"/>
      </w:pPr>
      <w:rPr>
        <w:rFonts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4356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5142" w:hanging="1800"/>
      </w:pPr>
      <w:rPr>
        <w:rFonts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568" w:hanging="1800"/>
      </w:pPr>
      <w:rPr>
        <w:rFonts w:hint="default"/>
        <w:sz w:val="22"/>
      </w:rPr>
    </w:lvl>
  </w:abstractNum>
  <w:abstractNum w:abstractNumId="2" w15:restartNumberingAfterBreak="0">
    <w:nsid w:val="6B200AEC"/>
    <w:multiLevelType w:val="multilevel"/>
    <w:tmpl w:val="79A65EB2"/>
    <w:lvl w:ilvl="0">
      <w:start w:val="1"/>
      <w:numFmt w:val="upperRoman"/>
      <w:lvlText w:val="%1."/>
      <w:lvlJc w:val="left"/>
      <w:pPr>
        <w:ind w:left="1135" w:hanging="70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787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47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21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2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74FD6AB4"/>
    <w:multiLevelType w:val="hybridMultilevel"/>
    <w:tmpl w:val="95BE3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0D23BA"/>
    <w:multiLevelType w:val="hybridMultilevel"/>
    <w:tmpl w:val="8970F100"/>
    <w:lvl w:ilvl="0" w:tplc="0C56C27A">
      <w:start w:val="1"/>
      <w:numFmt w:val="upperRoman"/>
      <w:lvlText w:val="%1."/>
      <w:lvlJc w:val="left"/>
      <w:pPr>
        <w:ind w:left="427" w:hanging="252"/>
        <w:jc w:val="righ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D4E2756">
      <w:start w:val="1"/>
      <w:numFmt w:val="decimal"/>
      <w:lvlText w:val="%2"/>
      <w:lvlJc w:val="left"/>
      <w:pPr>
        <w:ind w:left="887" w:hanging="178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7256AA5A">
      <w:numFmt w:val="bullet"/>
      <w:lvlText w:val="•"/>
      <w:lvlJc w:val="left"/>
      <w:pPr>
        <w:ind w:left="1947" w:hanging="178"/>
      </w:pPr>
      <w:rPr>
        <w:rFonts w:hint="default"/>
        <w:lang w:val="ru-RU" w:eastAsia="en-US" w:bidi="ar-SA"/>
      </w:rPr>
    </w:lvl>
    <w:lvl w:ilvl="3" w:tplc="CF00C450">
      <w:numFmt w:val="bullet"/>
      <w:lvlText w:val="•"/>
      <w:lvlJc w:val="left"/>
      <w:pPr>
        <w:ind w:left="3015" w:hanging="178"/>
      </w:pPr>
      <w:rPr>
        <w:rFonts w:hint="default"/>
        <w:lang w:val="ru-RU" w:eastAsia="en-US" w:bidi="ar-SA"/>
      </w:rPr>
    </w:lvl>
    <w:lvl w:ilvl="4" w:tplc="CE44B392">
      <w:numFmt w:val="bullet"/>
      <w:lvlText w:val="•"/>
      <w:lvlJc w:val="left"/>
      <w:pPr>
        <w:ind w:left="4083" w:hanging="178"/>
      </w:pPr>
      <w:rPr>
        <w:rFonts w:hint="default"/>
        <w:lang w:val="ru-RU" w:eastAsia="en-US" w:bidi="ar-SA"/>
      </w:rPr>
    </w:lvl>
    <w:lvl w:ilvl="5" w:tplc="5FCEC280">
      <w:numFmt w:val="bullet"/>
      <w:lvlText w:val="•"/>
      <w:lvlJc w:val="left"/>
      <w:pPr>
        <w:ind w:left="5151" w:hanging="178"/>
      </w:pPr>
      <w:rPr>
        <w:rFonts w:hint="default"/>
        <w:lang w:val="ru-RU" w:eastAsia="en-US" w:bidi="ar-SA"/>
      </w:rPr>
    </w:lvl>
    <w:lvl w:ilvl="6" w:tplc="418AC766">
      <w:numFmt w:val="bullet"/>
      <w:lvlText w:val="•"/>
      <w:lvlJc w:val="left"/>
      <w:pPr>
        <w:ind w:left="6219" w:hanging="178"/>
      </w:pPr>
      <w:rPr>
        <w:rFonts w:hint="default"/>
        <w:lang w:val="ru-RU" w:eastAsia="en-US" w:bidi="ar-SA"/>
      </w:rPr>
    </w:lvl>
    <w:lvl w:ilvl="7" w:tplc="35ECFD14">
      <w:numFmt w:val="bullet"/>
      <w:lvlText w:val="•"/>
      <w:lvlJc w:val="left"/>
      <w:pPr>
        <w:ind w:left="7286" w:hanging="178"/>
      </w:pPr>
      <w:rPr>
        <w:rFonts w:hint="default"/>
        <w:lang w:val="ru-RU" w:eastAsia="en-US" w:bidi="ar-SA"/>
      </w:rPr>
    </w:lvl>
    <w:lvl w:ilvl="8" w:tplc="8DD8075A">
      <w:numFmt w:val="bullet"/>
      <w:lvlText w:val="•"/>
      <w:lvlJc w:val="left"/>
      <w:pPr>
        <w:ind w:left="8354" w:hanging="17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5D"/>
    <w:rsid w:val="00024F23"/>
    <w:rsid w:val="001D1F9C"/>
    <w:rsid w:val="001D6489"/>
    <w:rsid w:val="002D2235"/>
    <w:rsid w:val="0052358A"/>
    <w:rsid w:val="0070515D"/>
    <w:rsid w:val="009639C6"/>
    <w:rsid w:val="00B13130"/>
    <w:rsid w:val="00C14D92"/>
    <w:rsid w:val="00C364FE"/>
    <w:rsid w:val="00CB249B"/>
    <w:rsid w:val="00D537EC"/>
    <w:rsid w:val="00F2623A"/>
    <w:rsid w:val="00FE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751ED3-5164-4D68-8A1A-CAD3242F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uiPriority w:val="9"/>
    <w:qFormat/>
    <w:pPr>
      <w:ind w:left="1144" w:hanging="358"/>
      <w:outlineLvl w:val="0"/>
    </w:pPr>
    <w:rPr>
      <w:rFonts w:ascii="Arial" w:eastAsia="Arial" w:hAnsi="Arial" w:cs="Arial"/>
      <w:b/>
      <w:bCs/>
    </w:rPr>
  </w:style>
  <w:style w:type="paragraph" w:styleId="2">
    <w:name w:val="heading 2"/>
    <w:basedOn w:val="a"/>
    <w:uiPriority w:val="9"/>
    <w:unhideWhenUsed/>
    <w:qFormat/>
    <w:pPr>
      <w:ind w:left="500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3">
    <w:name w:val="heading 3"/>
    <w:basedOn w:val="a"/>
    <w:uiPriority w:val="9"/>
    <w:unhideWhenUsed/>
    <w:qFormat/>
    <w:pPr>
      <w:ind w:left="427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"/>
      <w:ind w:left="427"/>
    </w:pPr>
  </w:style>
  <w:style w:type="paragraph" w:styleId="a3">
    <w:name w:val="Body Text"/>
    <w:basedOn w:val="a"/>
    <w:link w:val="a4"/>
    <w:uiPriority w:val="1"/>
    <w:qFormat/>
    <w:pPr>
      <w:ind w:left="427"/>
    </w:pPr>
    <w:rPr>
      <w:sz w:val="20"/>
      <w:szCs w:val="20"/>
    </w:rPr>
  </w:style>
  <w:style w:type="paragraph" w:styleId="a5">
    <w:name w:val="Title"/>
    <w:basedOn w:val="a"/>
    <w:link w:val="a6"/>
    <w:uiPriority w:val="10"/>
    <w:qFormat/>
    <w:pPr>
      <w:spacing w:before="70"/>
      <w:ind w:left="500" w:right="779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a7">
    <w:name w:val="List Paragraph"/>
    <w:basedOn w:val="a"/>
    <w:uiPriority w:val="1"/>
    <w:qFormat/>
    <w:pPr>
      <w:ind w:left="1144" w:hanging="358"/>
    </w:pPr>
  </w:style>
  <w:style w:type="paragraph" w:customStyle="1" w:styleId="TableParagraph">
    <w:name w:val="Table Paragraph"/>
    <w:basedOn w:val="a"/>
    <w:uiPriority w:val="1"/>
    <w:qFormat/>
  </w:style>
  <w:style w:type="numbering" w:customStyle="1" w:styleId="11">
    <w:name w:val="Нет списка1"/>
    <w:next w:val="a2"/>
    <w:semiHidden/>
    <w:rsid w:val="00B13130"/>
  </w:style>
  <w:style w:type="table" w:styleId="a8">
    <w:name w:val="Table Grid"/>
    <w:basedOn w:val="a1"/>
    <w:rsid w:val="00B1313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D537EC"/>
  </w:style>
  <w:style w:type="paragraph" w:customStyle="1" w:styleId="msonormal0">
    <w:name w:val="msonormal"/>
    <w:basedOn w:val="a"/>
    <w:rsid w:val="00D537E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D537EC"/>
    <w:rPr>
      <w:rFonts w:ascii="Arial" w:eastAsia="Arial" w:hAnsi="Arial" w:cs="Arial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537EC"/>
    <w:rPr>
      <w:rFonts w:ascii="Microsoft Sans Serif" w:eastAsia="Microsoft Sans Serif" w:hAnsi="Microsoft Sans Serif" w:cs="Microsoft Sans Serif"/>
      <w:sz w:val="20"/>
      <w:szCs w:val="20"/>
      <w:lang w:val="ru-RU"/>
    </w:rPr>
  </w:style>
  <w:style w:type="table" w:customStyle="1" w:styleId="TableNormal1">
    <w:name w:val="Table Normal1"/>
    <w:uiPriority w:val="2"/>
    <w:semiHidden/>
    <w:qFormat/>
    <w:rsid w:val="00D537EC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82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216D8-AE90-4180-8E8E-C0169C0AD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42</Pages>
  <Words>10464</Words>
  <Characters>59647</Characters>
  <Application>Microsoft Office Word</Application>
  <DocSecurity>0</DocSecurity>
  <Lines>497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gosseneg@mail.ru</cp:lastModifiedBy>
  <cp:revision>3</cp:revision>
  <dcterms:created xsi:type="dcterms:W3CDTF">2025-06-12T10:49:00Z</dcterms:created>
  <dcterms:modified xsi:type="dcterms:W3CDTF">2025-06-14T07:27:00Z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2025-06-12T00:00:00Z</vt:filetime>
  </property>
  <property fmtid="{D5CDD505-2E9C-101B-9397-08002B2CF9AE}" pid="5" name="Producer">
    <vt:lpwstr>Microsoft® Word 2013</vt:lpwstr>
  </property>
</Properties>
</file>